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1EEB" w14:textId="77777777" w:rsidR="00B6792E" w:rsidRPr="003C42FD" w:rsidRDefault="003A794F" w:rsidP="003C42FD">
      <w:pPr>
        <w:spacing w:before="0" w:beforeAutospacing="0" w:after="0" w:afterAutospacing="0" w:line="276" w:lineRule="auto"/>
        <w:jc w:val="center"/>
        <w:rPr>
          <w:rFonts w:ascii="Times New Roman" w:eastAsia="Times New Roman" w:hAnsi="Times New Roman" w:cs="Times New Roman"/>
          <w:b/>
          <w:sz w:val="28"/>
          <w:szCs w:val="24"/>
          <w:lang w:val="ru-RU" w:eastAsia="ru-RU"/>
        </w:rPr>
      </w:pPr>
      <w:r>
        <w:rPr>
          <w:rFonts w:hAnsi="Times New Roman" w:cs="Times New Roman"/>
          <w:color w:val="000000"/>
          <w:sz w:val="24"/>
          <w:szCs w:val="24"/>
        </w:rPr>
        <w:t> </w:t>
      </w:r>
    </w:p>
    <w:tbl>
      <w:tblPr>
        <w:tblpPr w:leftFromText="180" w:rightFromText="180" w:vertAnchor="text" w:horzAnchor="margin" w:tblpYSpec="center"/>
        <w:tblW w:w="0" w:type="auto"/>
        <w:tblLook w:val="04A0" w:firstRow="1" w:lastRow="0" w:firstColumn="1" w:lastColumn="0" w:noHBand="0" w:noVBand="1"/>
      </w:tblPr>
      <w:tblGrid>
        <w:gridCol w:w="3803"/>
        <w:gridCol w:w="1561"/>
        <w:gridCol w:w="3843"/>
      </w:tblGrid>
      <w:tr w:rsidR="00B6792E" w:rsidRPr="00B6792E" w14:paraId="3D6C287A" w14:textId="77777777" w:rsidTr="00F0108F">
        <w:trPr>
          <w:trHeight w:val="2250"/>
        </w:trPr>
        <w:tc>
          <w:tcPr>
            <w:tcW w:w="3803" w:type="dxa"/>
            <w:shd w:val="clear" w:color="auto" w:fill="auto"/>
          </w:tcPr>
          <w:p w14:paraId="3DFEA2B9" w14:textId="77777777" w:rsidR="00B6792E" w:rsidRPr="00B6792E" w:rsidRDefault="00B6792E" w:rsidP="00B6792E">
            <w:pPr>
              <w:tabs>
                <w:tab w:val="left" w:pos="0"/>
              </w:tabs>
              <w:spacing w:before="0" w:beforeAutospacing="0" w:after="0" w:afterAutospacing="0"/>
              <w:ind w:right="-136"/>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МУНИЦИПАЛЬНОЕ БЮДЖЕТНОЕ ОБЩЕОБРАЗОВАТЕЛЬНОЕ УЧРЕЖДЕНИЕ</w:t>
            </w:r>
          </w:p>
          <w:p w14:paraId="6CB56E8B" w14:textId="77777777" w:rsidR="00B6792E" w:rsidRPr="00B6792E" w:rsidRDefault="00B6792E" w:rsidP="00B6792E">
            <w:pPr>
              <w:tabs>
                <w:tab w:val="left" w:pos="0"/>
              </w:tabs>
              <w:spacing w:before="0" w:beforeAutospacing="0" w:after="0" w:afterAutospacing="0"/>
              <w:ind w:right="-136"/>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«ГУДЕРМЕССКАЯ СРЕДНЯЯ</w:t>
            </w:r>
          </w:p>
          <w:p w14:paraId="075EB473" w14:textId="77777777" w:rsidR="00B6792E" w:rsidRPr="00B6792E" w:rsidRDefault="00B6792E" w:rsidP="00B6792E">
            <w:pPr>
              <w:spacing w:before="0" w:beforeAutospacing="0" w:after="0" w:afterAutospacing="0"/>
              <w:ind w:right="-136"/>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ШКОЛА № 5»</w:t>
            </w:r>
          </w:p>
          <w:p w14:paraId="573D4D42" w14:textId="77777777" w:rsidR="00B6792E" w:rsidRPr="00B6792E" w:rsidRDefault="00B6792E" w:rsidP="00B6792E">
            <w:pPr>
              <w:spacing w:before="0" w:beforeAutospacing="0" w:after="0" w:afterAutospacing="0"/>
              <w:ind w:right="-136"/>
              <w:jc w:val="center"/>
              <w:rPr>
                <w:rFonts w:ascii="Times New Roman" w:eastAsia="Calibri" w:hAnsi="Times New Roman" w:cs="Times New Roman"/>
                <w:sz w:val="28"/>
                <w:szCs w:val="28"/>
                <w:lang w:val="ru-RU"/>
              </w:rPr>
            </w:pPr>
          </w:p>
        </w:tc>
        <w:tc>
          <w:tcPr>
            <w:tcW w:w="1561" w:type="dxa"/>
            <w:shd w:val="clear" w:color="auto" w:fill="auto"/>
          </w:tcPr>
          <w:p w14:paraId="65C9C0A1" w14:textId="77777777" w:rsidR="00B6792E" w:rsidRPr="00B6792E" w:rsidRDefault="00B6792E" w:rsidP="00B6792E">
            <w:pPr>
              <w:spacing w:before="0" w:beforeAutospacing="0" w:after="0" w:afterAutospacing="0" w:line="360" w:lineRule="auto"/>
              <w:rPr>
                <w:rFonts w:ascii="Times New Roman" w:eastAsia="Calibri" w:hAnsi="Times New Roman" w:cs="Times New Roman"/>
                <w:sz w:val="28"/>
                <w:szCs w:val="28"/>
                <w:lang w:val="ru-RU"/>
              </w:rPr>
            </w:pPr>
          </w:p>
          <w:p w14:paraId="07EFD0A9" w14:textId="77777777" w:rsidR="00B6792E" w:rsidRPr="00B6792E" w:rsidRDefault="00B6792E" w:rsidP="00B6792E">
            <w:pPr>
              <w:spacing w:before="0" w:beforeAutospacing="0" w:after="0" w:afterAutospacing="0"/>
              <w:jc w:val="center"/>
              <w:rPr>
                <w:rFonts w:ascii="Times New Roman" w:eastAsia="Calibri" w:hAnsi="Times New Roman" w:cs="Times New Roman"/>
                <w:sz w:val="28"/>
                <w:szCs w:val="28"/>
                <w:lang w:val="ru-RU"/>
              </w:rPr>
            </w:pPr>
          </w:p>
        </w:tc>
        <w:tc>
          <w:tcPr>
            <w:tcW w:w="3843" w:type="dxa"/>
            <w:shd w:val="clear" w:color="auto" w:fill="auto"/>
          </w:tcPr>
          <w:p w14:paraId="162493A7" w14:textId="77777777" w:rsidR="00B6792E" w:rsidRPr="00B6792E" w:rsidRDefault="00B6792E" w:rsidP="00B6792E">
            <w:pPr>
              <w:spacing w:before="0" w:beforeAutospacing="0" w:after="0" w:afterAutospacing="0"/>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МУНИЦИПАЛЬНИ БЮДЖЕТНИ</w:t>
            </w:r>
          </w:p>
          <w:p w14:paraId="1441203F" w14:textId="77777777" w:rsidR="00B6792E" w:rsidRPr="00B6792E" w:rsidRDefault="00B6792E" w:rsidP="00B6792E">
            <w:pPr>
              <w:spacing w:before="0" w:beforeAutospacing="0" w:after="0" w:afterAutospacing="0"/>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ЮКЪАРАДЕШАРАН ХЬАЬРМА</w:t>
            </w:r>
          </w:p>
          <w:p w14:paraId="217EDBAB" w14:textId="77777777" w:rsidR="00B6792E" w:rsidRPr="00B6792E" w:rsidRDefault="00B6792E" w:rsidP="00B6792E">
            <w:pPr>
              <w:spacing w:before="0" w:beforeAutospacing="0" w:after="0" w:afterAutospacing="0"/>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ГУЬМСАН К1ОШТАН</w:t>
            </w:r>
          </w:p>
          <w:p w14:paraId="1ABDED3D" w14:textId="77777777" w:rsidR="00B6792E" w:rsidRPr="00B6792E" w:rsidRDefault="00B6792E" w:rsidP="00B6792E">
            <w:pPr>
              <w:spacing w:before="0" w:beforeAutospacing="0" w:after="0" w:afterAutospacing="0"/>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«ГУЬМСАН ЮКЪАРА</w:t>
            </w:r>
          </w:p>
          <w:p w14:paraId="034306E5" w14:textId="77777777" w:rsidR="00B6792E" w:rsidRPr="00B6792E" w:rsidRDefault="00B6792E" w:rsidP="00B6792E">
            <w:pPr>
              <w:spacing w:before="0" w:beforeAutospacing="0" w:after="0" w:afterAutospacing="0"/>
              <w:jc w:val="center"/>
              <w:rPr>
                <w:rFonts w:ascii="Times New Roman" w:eastAsia="Calibri" w:hAnsi="Times New Roman" w:cs="Times New Roman"/>
                <w:sz w:val="28"/>
                <w:szCs w:val="28"/>
                <w:lang w:val="ru-RU"/>
              </w:rPr>
            </w:pPr>
            <w:r w:rsidRPr="00B6792E">
              <w:rPr>
                <w:rFonts w:ascii="Times New Roman" w:eastAsia="Calibri" w:hAnsi="Times New Roman" w:cs="Times New Roman"/>
                <w:sz w:val="28"/>
                <w:szCs w:val="28"/>
                <w:lang w:val="ru-RU"/>
              </w:rPr>
              <w:t>ШКОЛА № 5»</w:t>
            </w:r>
          </w:p>
        </w:tc>
      </w:tr>
    </w:tbl>
    <w:p w14:paraId="7959AD61" w14:textId="77777777" w:rsidR="00B6792E" w:rsidRPr="00B6792E" w:rsidRDefault="00B6792E" w:rsidP="00B6792E">
      <w:pPr>
        <w:spacing w:before="0" w:beforeAutospacing="0" w:after="0" w:afterAutospacing="0" w:line="276" w:lineRule="auto"/>
        <w:jc w:val="center"/>
        <w:rPr>
          <w:rFonts w:ascii="Times New Roman" w:eastAsia="Calibri" w:hAnsi="Times New Roman" w:cs="Times New Roman"/>
          <w:lang w:val="ru-RU"/>
        </w:rPr>
      </w:pPr>
    </w:p>
    <w:p w14:paraId="005D6A03" w14:textId="77777777" w:rsidR="00B6792E" w:rsidRPr="00B6792E" w:rsidRDefault="00B6792E" w:rsidP="00B6792E">
      <w:pPr>
        <w:spacing w:before="0" w:beforeAutospacing="0" w:after="0" w:afterAutospacing="0" w:line="276" w:lineRule="auto"/>
        <w:jc w:val="center"/>
        <w:rPr>
          <w:rFonts w:ascii="Times New Roman" w:eastAsia="Calibri" w:hAnsi="Times New Roman" w:cs="Times New Roman"/>
          <w:u w:val="single"/>
          <w:lang w:val="ru-RU"/>
        </w:rPr>
      </w:pPr>
      <w:r w:rsidRPr="00B6792E">
        <w:rPr>
          <w:rFonts w:ascii="Times New Roman" w:eastAsia="Calibri" w:hAnsi="Times New Roman" w:cs="Times New Roman"/>
          <w:u w:val="single"/>
          <w:lang w:val="ru-RU"/>
        </w:rPr>
        <w:t xml:space="preserve">366204, Чеченская Республика, город Гудермес, </w:t>
      </w:r>
      <w:proofErr w:type="gramStart"/>
      <w:r w:rsidRPr="00B6792E">
        <w:rPr>
          <w:rFonts w:ascii="Times New Roman" w:eastAsia="Calibri" w:hAnsi="Times New Roman" w:cs="Times New Roman"/>
          <w:u w:val="single"/>
          <w:lang w:val="ru-RU"/>
        </w:rPr>
        <w:t>улица  Октябрьская</w:t>
      </w:r>
      <w:proofErr w:type="gramEnd"/>
      <w:r w:rsidRPr="00B6792E">
        <w:rPr>
          <w:rFonts w:ascii="Times New Roman" w:eastAsia="Calibri" w:hAnsi="Times New Roman" w:cs="Times New Roman"/>
          <w:u w:val="single"/>
          <w:lang w:val="ru-RU"/>
        </w:rPr>
        <w:t xml:space="preserve">, 35, </w:t>
      </w:r>
    </w:p>
    <w:p w14:paraId="1AB8ADAA" w14:textId="77777777" w:rsidR="00B6792E" w:rsidRPr="00B6792E" w:rsidRDefault="00B6792E" w:rsidP="00B6792E">
      <w:pPr>
        <w:spacing w:before="0" w:beforeAutospacing="0" w:after="0" w:afterAutospacing="0" w:line="276" w:lineRule="auto"/>
        <w:jc w:val="center"/>
        <w:rPr>
          <w:rFonts w:ascii="Times New Roman" w:eastAsia="Calibri" w:hAnsi="Times New Roman" w:cs="Times New Roman"/>
          <w:u w:val="single"/>
          <w:lang w:val="ru-RU"/>
        </w:rPr>
      </w:pPr>
      <w:proofErr w:type="gramStart"/>
      <w:r w:rsidRPr="00B6792E">
        <w:rPr>
          <w:rFonts w:ascii="Times New Roman" w:eastAsia="Calibri" w:hAnsi="Times New Roman" w:cs="Times New Roman"/>
          <w:u w:val="single"/>
          <w:lang w:val="ru-RU"/>
        </w:rPr>
        <w:t>телефон  8</w:t>
      </w:r>
      <w:proofErr w:type="gramEnd"/>
      <w:r w:rsidRPr="00B6792E">
        <w:rPr>
          <w:rFonts w:ascii="Times New Roman" w:eastAsia="Calibri" w:hAnsi="Times New Roman" w:cs="Times New Roman"/>
          <w:u w:val="single"/>
          <w:lang w:val="ru-RU"/>
        </w:rPr>
        <w:t xml:space="preserve"> - (928)-787-60-27 , </w:t>
      </w:r>
      <w:r w:rsidRPr="00B6792E">
        <w:rPr>
          <w:rFonts w:ascii="Times New Roman" w:eastAsia="Calibri" w:hAnsi="Times New Roman" w:cs="Times New Roman"/>
          <w:u w:val="single"/>
        </w:rPr>
        <w:t>e</w:t>
      </w:r>
      <w:r w:rsidRPr="00B6792E">
        <w:rPr>
          <w:rFonts w:ascii="Times New Roman" w:eastAsia="Calibri" w:hAnsi="Times New Roman" w:cs="Times New Roman"/>
          <w:u w:val="single"/>
          <w:lang w:val="ru-RU"/>
        </w:rPr>
        <w:t>-</w:t>
      </w:r>
      <w:r w:rsidRPr="00B6792E">
        <w:rPr>
          <w:rFonts w:ascii="Times New Roman" w:eastAsia="Calibri" w:hAnsi="Times New Roman" w:cs="Times New Roman"/>
          <w:u w:val="single"/>
        </w:rPr>
        <w:t>mail</w:t>
      </w:r>
      <w:r w:rsidRPr="00B6792E">
        <w:rPr>
          <w:rFonts w:ascii="Times New Roman" w:eastAsia="Calibri" w:hAnsi="Times New Roman" w:cs="Times New Roman"/>
          <w:u w:val="single"/>
          <w:lang w:val="ru-RU"/>
        </w:rPr>
        <w:t xml:space="preserve">: </w:t>
      </w:r>
      <w:hyperlink r:id="rId5" w:history="1">
        <w:r w:rsidRPr="00B6792E">
          <w:rPr>
            <w:rFonts w:ascii="Times New Roman" w:eastAsia="Calibri" w:hAnsi="Times New Roman" w:cs="Times New Roman"/>
            <w:color w:val="000000"/>
            <w:u w:val="single"/>
          </w:rPr>
          <w:t>shkola</w:t>
        </w:r>
        <w:r w:rsidRPr="00B6792E">
          <w:rPr>
            <w:rFonts w:ascii="Times New Roman" w:eastAsia="Calibri" w:hAnsi="Times New Roman" w:cs="Times New Roman"/>
            <w:color w:val="000000"/>
            <w:u w:val="single"/>
            <w:lang w:val="ru-RU"/>
          </w:rPr>
          <w:t>5.35@</w:t>
        </w:r>
        <w:r w:rsidRPr="00B6792E">
          <w:rPr>
            <w:rFonts w:ascii="Times New Roman" w:eastAsia="Calibri" w:hAnsi="Times New Roman" w:cs="Times New Roman"/>
            <w:color w:val="000000"/>
            <w:u w:val="single"/>
          </w:rPr>
          <w:t>mail</w:t>
        </w:r>
      </w:hyperlink>
      <w:r w:rsidRPr="00B6792E">
        <w:rPr>
          <w:rFonts w:ascii="Times New Roman" w:eastAsia="Calibri" w:hAnsi="Times New Roman" w:cs="Times New Roman"/>
          <w:color w:val="000000"/>
          <w:u w:val="single"/>
          <w:lang w:val="ru-RU"/>
        </w:rPr>
        <w:t>.</w:t>
      </w:r>
      <w:r w:rsidRPr="00B6792E">
        <w:rPr>
          <w:rFonts w:ascii="Times New Roman" w:eastAsia="Calibri" w:hAnsi="Times New Roman" w:cs="Times New Roman"/>
          <w:color w:val="000000"/>
          <w:u w:val="single"/>
        </w:rPr>
        <w:t>ru</w:t>
      </w:r>
    </w:p>
    <w:p w14:paraId="39EB0B8E" w14:textId="77777777" w:rsidR="00B6792E" w:rsidRPr="00B6792E" w:rsidRDefault="00B6792E" w:rsidP="00B6792E">
      <w:pPr>
        <w:spacing w:before="0" w:beforeAutospacing="0" w:after="0" w:afterAutospacing="0"/>
        <w:jc w:val="center"/>
        <w:rPr>
          <w:rFonts w:ascii="Times New Roman" w:eastAsia="Calibri" w:hAnsi="Times New Roman" w:cs="Times New Roman"/>
          <w:lang w:val="ru-RU"/>
        </w:rPr>
      </w:pPr>
      <w:r w:rsidRPr="00B6792E">
        <w:rPr>
          <w:rFonts w:ascii="Times New Roman" w:eastAsia="Calibri" w:hAnsi="Times New Roman" w:cs="Times New Roman"/>
          <w:lang w:val="ru-RU"/>
        </w:rPr>
        <w:t>ИНН-2005006867, ОГРН-1092032001005</w:t>
      </w:r>
    </w:p>
    <w:tbl>
      <w:tblPr>
        <w:tblpPr w:leftFromText="180" w:rightFromText="180" w:vertAnchor="text" w:horzAnchor="margin" w:tblpY="22"/>
        <w:tblW w:w="9707" w:type="dxa"/>
        <w:tblLook w:val="04A0" w:firstRow="1" w:lastRow="0" w:firstColumn="1" w:lastColumn="0" w:noHBand="0" w:noVBand="1"/>
      </w:tblPr>
      <w:tblGrid>
        <w:gridCol w:w="9707"/>
      </w:tblGrid>
      <w:tr w:rsidR="003C42FD" w:rsidRPr="00D37B29" w14:paraId="33ADC4AA" w14:textId="77777777" w:rsidTr="00D8701F">
        <w:trPr>
          <w:trHeight w:val="323"/>
        </w:trPr>
        <w:tc>
          <w:tcPr>
            <w:tcW w:w="9707" w:type="dxa"/>
            <w:tcBorders>
              <w:top w:val="single" w:sz="2" w:space="0" w:color="A6A6A6"/>
            </w:tcBorders>
            <w:shd w:val="clear" w:color="auto" w:fill="auto"/>
          </w:tcPr>
          <w:p w14:paraId="5F7F5A08" w14:textId="77777777" w:rsidR="003C42FD" w:rsidRPr="003C42FD" w:rsidRDefault="003C42FD" w:rsidP="003C42FD">
            <w:pPr>
              <w:widowControl w:val="0"/>
              <w:spacing w:before="0" w:beforeAutospacing="0" w:after="0" w:afterAutospacing="0" w:line="276" w:lineRule="auto"/>
              <w:rPr>
                <w:rFonts w:ascii="Courier New" w:eastAsia="Times New Roman" w:hAnsi="Courier New" w:cs="Courier New"/>
                <w:b/>
                <w:bCs/>
                <w:sz w:val="4"/>
                <w:szCs w:val="4"/>
                <w:lang w:val="ru-RU"/>
              </w:rPr>
            </w:pPr>
          </w:p>
        </w:tc>
      </w:tr>
    </w:tbl>
    <w:p w14:paraId="2C5E8CD8" w14:textId="77777777" w:rsidR="003C42FD" w:rsidRPr="003C42FD" w:rsidRDefault="003C42FD" w:rsidP="003C42FD">
      <w:pPr>
        <w:widowControl w:val="0"/>
        <w:spacing w:before="0" w:beforeAutospacing="0" w:after="0" w:afterAutospacing="0" w:line="276" w:lineRule="auto"/>
        <w:rPr>
          <w:rFonts w:ascii="Times New Roman" w:eastAsia="Times New Roman" w:hAnsi="Times New Roman" w:cs="Times New Roman"/>
          <w:b/>
          <w:bCs/>
          <w:sz w:val="24"/>
          <w:szCs w:val="28"/>
          <w:lang w:val="ru-RU" w:eastAsia="ru-RU"/>
        </w:rPr>
      </w:pPr>
      <w:r>
        <w:rPr>
          <w:rFonts w:ascii="Times New Roman" w:eastAsia="Times New Roman" w:hAnsi="Times New Roman" w:cs="Times New Roman"/>
          <w:b/>
          <w:bCs/>
          <w:sz w:val="24"/>
          <w:szCs w:val="28"/>
          <w:lang w:val="ru-RU" w:eastAsia="ru-RU"/>
        </w:rPr>
        <w:t xml:space="preserve">    </w:t>
      </w:r>
      <w:r w:rsidRPr="003C42FD">
        <w:rPr>
          <w:rFonts w:ascii="Times New Roman" w:eastAsia="Calibri" w:hAnsi="Times New Roman" w:cs="Times New Roman"/>
          <w:b/>
          <w:sz w:val="24"/>
          <w:szCs w:val="24"/>
          <w:lang w:val="ru-RU"/>
        </w:rPr>
        <w:t>СОГЛАСОВАНО</w:t>
      </w:r>
      <w:r w:rsidRPr="003C42FD">
        <w:rPr>
          <w:rFonts w:ascii="Times New Roman" w:eastAsia="Times New Roman" w:hAnsi="Times New Roman" w:cs="Times New Roman"/>
          <w:b/>
          <w:bCs/>
          <w:sz w:val="24"/>
          <w:szCs w:val="28"/>
          <w:lang w:val="ru-RU" w:eastAsia="ru-RU"/>
        </w:rPr>
        <w:tab/>
      </w:r>
      <w:r w:rsidRPr="003C42FD">
        <w:rPr>
          <w:rFonts w:ascii="Times New Roman" w:eastAsia="Times New Roman" w:hAnsi="Times New Roman" w:cs="Times New Roman"/>
          <w:b/>
          <w:bCs/>
          <w:sz w:val="24"/>
          <w:szCs w:val="28"/>
          <w:lang w:val="ru-RU" w:eastAsia="ru-RU"/>
        </w:rPr>
        <w:tab/>
      </w:r>
      <w:r w:rsidRPr="003C42FD">
        <w:rPr>
          <w:rFonts w:ascii="Times New Roman" w:eastAsia="Times New Roman" w:hAnsi="Times New Roman" w:cs="Times New Roman"/>
          <w:b/>
          <w:bCs/>
          <w:sz w:val="24"/>
          <w:szCs w:val="28"/>
          <w:lang w:val="ru-RU" w:eastAsia="ru-RU"/>
        </w:rPr>
        <w:tab/>
      </w:r>
      <w:r w:rsidRPr="003C42FD">
        <w:rPr>
          <w:rFonts w:ascii="Times New Roman" w:eastAsia="Times New Roman" w:hAnsi="Times New Roman" w:cs="Times New Roman"/>
          <w:b/>
          <w:bCs/>
          <w:sz w:val="24"/>
          <w:szCs w:val="28"/>
          <w:lang w:val="ru-RU" w:eastAsia="ru-RU"/>
        </w:rPr>
        <w:tab/>
      </w:r>
      <w:r w:rsidRPr="003C42FD">
        <w:rPr>
          <w:rFonts w:ascii="Times New Roman" w:eastAsia="Times New Roman" w:hAnsi="Times New Roman" w:cs="Times New Roman"/>
          <w:b/>
          <w:bCs/>
          <w:sz w:val="24"/>
          <w:szCs w:val="28"/>
          <w:lang w:val="ru-RU" w:eastAsia="ru-RU"/>
        </w:rPr>
        <w:tab/>
      </w:r>
      <w:r w:rsidRPr="003C42FD">
        <w:rPr>
          <w:rFonts w:ascii="Times New Roman" w:eastAsia="Times New Roman" w:hAnsi="Times New Roman" w:cs="Times New Roman"/>
          <w:b/>
          <w:bCs/>
          <w:sz w:val="24"/>
          <w:szCs w:val="28"/>
          <w:lang w:val="ru-RU" w:eastAsia="ru-RU"/>
        </w:rPr>
        <w:tab/>
        <w:t>УТВЕРЖД</w:t>
      </w:r>
      <w:r>
        <w:rPr>
          <w:rFonts w:ascii="Times New Roman" w:eastAsia="Times New Roman" w:hAnsi="Times New Roman" w:cs="Times New Roman"/>
          <w:b/>
          <w:bCs/>
          <w:sz w:val="24"/>
          <w:szCs w:val="28"/>
          <w:lang w:val="ru-RU" w:eastAsia="ru-RU"/>
        </w:rPr>
        <w:t>АЮ</w:t>
      </w:r>
      <w:r w:rsidRPr="003C42FD">
        <w:rPr>
          <w:rFonts w:ascii="Times New Roman" w:eastAsia="Times New Roman" w:hAnsi="Times New Roman" w:cs="Times New Roman"/>
          <w:b/>
          <w:bCs/>
          <w:sz w:val="24"/>
          <w:szCs w:val="28"/>
          <w:lang w:val="ru-RU" w:eastAsia="ru-RU"/>
        </w:rPr>
        <w:t xml:space="preserve"> </w:t>
      </w:r>
    </w:p>
    <w:p w14:paraId="424E0134" w14:textId="09D8A009" w:rsidR="003C42FD" w:rsidRPr="003C42FD" w:rsidRDefault="003C42FD" w:rsidP="003C42FD">
      <w:pPr>
        <w:widowControl w:val="0"/>
        <w:tabs>
          <w:tab w:val="left" w:leader="underscore" w:pos="2102"/>
        </w:tabs>
        <w:spacing w:before="0" w:beforeAutospacing="0" w:after="0" w:afterAutospacing="0" w:line="276" w:lineRule="auto"/>
        <w:jc w:val="both"/>
        <w:rPr>
          <w:rFonts w:ascii="Times New Roman" w:eastAsia="Times New Roman" w:hAnsi="Times New Roman" w:cs="Times New Roman"/>
          <w:color w:val="000000"/>
          <w:sz w:val="24"/>
          <w:szCs w:val="28"/>
          <w:lang w:val="ru-RU" w:eastAsia="ru-RU"/>
        </w:rPr>
      </w:pPr>
      <w:r w:rsidRPr="003C42FD">
        <w:rPr>
          <w:rFonts w:ascii="Times New Roman" w:eastAsia="Times New Roman" w:hAnsi="Times New Roman" w:cs="Times New Roman"/>
          <w:sz w:val="24"/>
          <w:szCs w:val="28"/>
          <w:lang w:val="ru-RU" w:eastAsia="ru-RU"/>
        </w:rPr>
        <w:t xml:space="preserve">    </w:t>
      </w:r>
      <w:r>
        <w:rPr>
          <w:rFonts w:ascii="Times New Roman" w:eastAsia="Times New Roman" w:hAnsi="Times New Roman" w:cs="Times New Roman"/>
          <w:sz w:val="24"/>
          <w:szCs w:val="28"/>
          <w:lang w:val="ru-RU" w:eastAsia="ru-RU"/>
        </w:rPr>
        <w:t>Управляющ</w:t>
      </w:r>
      <w:r w:rsidRPr="003C42FD">
        <w:rPr>
          <w:rFonts w:ascii="Times New Roman" w:eastAsia="Times New Roman" w:hAnsi="Times New Roman" w:cs="Times New Roman"/>
          <w:sz w:val="24"/>
          <w:szCs w:val="28"/>
          <w:lang w:val="ru-RU" w:eastAsia="ru-RU"/>
        </w:rPr>
        <w:t xml:space="preserve">им советом школы </w:t>
      </w:r>
      <w:r w:rsidRPr="003C42FD">
        <w:rPr>
          <w:rFonts w:ascii="Times New Roman" w:eastAsia="Times New Roman" w:hAnsi="Times New Roman" w:cs="Times New Roman"/>
          <w:sz w:val="24"/>
          <w:szCs w:val="28"/>
          <w:lang w:val="ru-RU" w:eastAsia="ru-RU"/>
        </w:rPr>
        <w:tab/>
      </w:r>
      <w:r w:rsidRPr="003C42FD">
        <w:rPr>
          <w:rFonts w:ascii="Times New Roman" w:eastAsia="Times New Roman" w:hAnsi="Times New Roman" w:cs="Times New Roman"/>
          <w:sz w:val="24"/>
          <w:szCs w:val="28"/>
          <w:lang w:val="ru-RU" w:eastAsia="ru-RU"/>
        </w:rPr>
        <w:tab/>
      </w:r>
      <w:r w:rsidRPr="003C42FD">
        <w:rPr>
          <w:rFonts w:ascii="Times New Roman" w:eastAsia="Times New Roman" w:hAnsi="Times New Roman" w:cs="Times New Roman"/>
          <w:sz w:val="24"/>
          <w:szCs w:val="28"/>
          <w:lang w:val="ru-RU" w:eastAsia="ru-RU"/>
        </w:rPr>
        <w:tab/>
        <w:t xml:space="preserve">         </w:t>
      </w:r>
      <w:r>
        <w:rPr>
          <w:rFonts w:ascii="Times New Roman" w:eastAsia="Times New Roman" w:hAnsi="Times New Roman" w:cs="Times New Roman"/>
          <w:sz w:val="24"/>
          <w:szCs w:val="28"/>
          <w:lang w:val="ru-RU" w:eastAsia="ru-RU"/>
        </w:rPr>
        <w:t xml:space="preserve">   </w:t>
      </w:r>
      <w:r w:rsidRPr="003C42FD">
        <w:rPr>
          <w:rFonts w:ascii="Times New Roman" w:eastAsia="Times New Roman" w:hAnsi="Times New Roman" w:cs="Times New Roman"/>
          <w:color w:val="000000"/>
          <w:sz w:val="24"/>
          <w:szCs w:val="24"/>
          <w:lang w:val="ru-RU" w:eastAsia="ru-RU"/>
        </w:rPr>
        <w:t>Директор _______</w:t>
      </w:r>
      <w:proofErr w:type="spellStart"/>
      <w:r w:rsidR="00D37B29">
        <w:rPr>
          <w:rFonts w:ascii="Times New Roman" w:eastAsia="Times New Roman" w:hAnsi="Times New Roman" w:cs="Times New Roman"/>
          <w:color w:val="000000"/>
          <w:sz w:val="24"/>
          <w:szCs w:val="24"/>
          <w:lang w:val="ru-RU" w:eastAsia="ru-RU"/>
        </w:rPr>
        <w:t>Чимаева</w:t>
      </w:r>
      <w:proofErr w:type="spellEnd"/>
      <w:r w:rsidR="00D37B29">
        <w:rPr>
          <w:rFonts w:ascii="Times New Roman" w:eastAsia="Times New Roman" w:hAnsi="Times New Roman" w:cs="Times New Roman"/>
          <w:color w:val="000000"/>
          <w:sz w:val="24"/>
          <w:szCs w:val="24"/>
          <w:lang w:val="ru-RU" w:eastAsia="ru-RU"/>
        </w:rPr>
        <w:t xml:space="preserve"> </w:t>
      </w:r>
      <w:proofErr w:type="gramStart"/>
      <w:r w:rsidR="00D37B29">
        <w:rPr>
          <w:rFonts w:ascii="Times New Roman" w:eastAsia="Times New Roman" w:hAnsi="Times New Roman" w:cs="Times New Roman"/>
          <w:color w:val="000000"/>
          <w:sz w:val="24"/>
          <w:szCs w:val="24"/>
          <w:lang w:val="ru-RU" w:eastAsia="ru-RU"/>
        </w:rPr>
        <w:t>З.М</w:t>
      </w:r>
      <w:proofErr w:type="gramEnd"/>
      <w:r w:rsidR="00D37B29">
        <w:rPr>
          <w:rFonts w:ascii="Times New Roman" w:eastAsia="Times New Roman" w:hAnsi="Times New Roman" w:cs="Times New Roman"/>
          <w:color w:val="000000"/>
          <w:sz w:val="24"/>
          <w:szCs w:val="24"/>
          <w:lang w:val="ru-RU" w:eastAsia="ru-RU"/>
        </w:rPr>
        <w:t>-Х.</w:t>
      </w:r>
    </w:p>
    <w:p w14:paraId="4590ED59" w14:textId="77777777" w:rsidR="003C42FD" w:rsidRPr="003C42FD" w:rsidRDefault="003C42FD" w:rsidP="003C42FD">
      <w:pPr>
        <w:widowControl w:val="0"/>
        <w:tabs>
          <w:tab w:val="left" w:leader="underscore" w:pos="2102"/>
        </w:tabs>
        <w:spacing w:before="0" w:beforeAutospacing="0" w:after="0" w:afterAutospacing="0" w:line="276" w:lineRule="auto"/>
        <w:jc w:val="both"/>
        <w:rPr>
          <w:rFonts w:ascii="Times New Roman" w:eastAsia="Times New Roman" w:hAnsi="Times New Roman" w:cs="Times New Roman"/>
          <w:sz w:val="24"/>
          <w:szCs w:val="28"/>
          <w:lang w:val="ru-RU" w:eastAsia="ru-RU"/>
        </w:rPr>
      </w:pPr>
      <w:r w:rsidRPr="003C42FD">
        <w:rPr>
          <w:rFonts w:ascii="Times New Roman" w:eastAsia="Times New Roman" w:hAnsi="Times New Roman" w:cs="Times New Roman"/>
          <w:sz w:val="24"/>
          <w:szCs w:val="28"/>
          <w:lang w:val="ru-RU" w:eastAsia="ru-RU"/>
        </w:rPr>
        <w:t xml:space="preserve">    Протокол </w:t>
      </w:r>
      <w:r w:rsidRPr="003C42FD">
        <w:rPr>
          <w:rFonts w:ascii="Times New Roman" w:eastAsia="Times New Roman" w:hAnsi="Times New Roman" w:cs="Times New Roman"/>
          <w:szCs w:val="28"/>
          <w:lang w:val="ru-RU" w:eastAsia="ru-RU"/>
        </w:rPr>
        <w:t>от 2</w:t>
      </w:r>
      <w:r>
        <w:rPr>
          <w:rFonts w:ascii="Times New Roman" w:eastAsia="Times New Roman" w:hAnsi="Times New Roman" w:cs="Times New Roman"/>
          <w:szCs w:val="28"/>
          <w:lang w:val="ru-RU" w:eastAsia="ru-RU"/>
        </w:rPr>
        <w:t>5</w:t>
      </w:r>
      <w:r w:rsidRPr="003C42FD">
        <w:rPr>
          <w:rFonts w:ascii="Times New Roman" w:eastAsia="Times New Roman" w:hAnsi="Times New Roman" w:cs="Times New Roman"/>
          <w:szCs w:val="28"/>
          <w:lang w:val="ru-RU" w:eastAsia="ru-RU"/>
        </w:rPr>
        <w:t>.0</w:t>
      </w:r>
      <w:r>
        <w:rPr>
          <w:rFonts w:ascii="Times New Roman" w:eastAsia="Times New Roman" w:hAnsi="Times New Roman" w:cs="Times New Roman"/>
          <w:szCs w:val="28"/>
          <w:lang w:val="ru-RU" w:eastAsia="ru-RU"/>
        </w:rPr>
        <w:t>8</w:t>
      </w:r>
      <w:r w:rsidRPr="003C42FD">
        <w:rPr>
          <w:rFonts w:ascii="Times New Roman" w:eastAsia="Times New Roman" w:hAnsi="Times New Roman" w:cs="Times New Roman"/>
          <w:szCs w:val="28"/>
          <w:lang w:val="ru-RU" w:eastAsia="ru-RU"/>
        </w:rPr>
        <w:t>.20</w:t>
      </w:r>
      <w:r>
        <w:rPr>
          <w:rFonts w:ascii="Times New Roman" w:eastAsia="Times New Roman" w:hAnsi="Times New Roman" w:cs="Times New Roman"/>
          <w:szCs w:val="28"/>
          <w:lang w:val="ru-RU" w:eastAsia="ru-RU"/>
        </w:rPr>
        <w:t>22</w:t>
      </w:r>
      <w:r w:rsidRPr="003C42FD">
        <w:rPr>
          <w:rFonts w:ascii="Times New Roman" w:eastAsia="Times New Roman" w:hAnsi="Times New Roman" w:cs="Times New Roman"/>
          <w:szCs w:val="28"/>
          <w:lang w:val="ru-RU" w:eastAsia="ru-RU"/>
        </w:rPr>
        <w:t xml:space="preserve"> </w:t>
      </w:r>
      <w:r w:rsidRPr="003C42FD">
        <w:rPr>
          <w:rFonts w:ascii="Times New Roman" w:eastAsia="Times New Roman" w:hAnsi="Times New Roman" w:cs="Times New Roman"/>
          <w:sz w:val="24"/>
          <w:szCs w:val="28"/>
          <w:lang w:val="ru-RU" w:eastAsia="ru-RU"/>
        </w:rPr>
        <w:t xml:space="preserve">№ </w:t>
      </w:r>
      <w:r w:rsidRPr="003C42FD">
        <w:rPr>
          <w:rFonts w:ascii="Times New Roman" w:eastAsia="Times New Roman" w:hAnsi="Times New Roman" w:cs="Times New Roman"/>
          <w:szCs w:val="28"/>
          <w:lang w:val="ru-RU" w:eastAsia="ru-RU"/>
        </w:rPr>
        <w:t xml:space="preserve">1 </w:t>
      </w:r>
      <w:r w:rsidRPr="003C42FD">
        <w:rPr>
          <w:rFonts w:ascii="Times New Roman" w:eastAsia="Times New Roman" w:hAnsi="Times New Roman" w:cs="Times New Roman"/>
          <w:color w:val="000000"/>
          <w:sz w:val="24"/>
          <w:szCs w:val="28"/>
          <w:lang w:val="ru-RU" w:eastAsia="ru-RU"/>
        </w:rPr>
        <w:tab/>
      </w:r>
      <w:r>
        <w:rPr>
          <w:rFonts w:ascii="Times New Roman" w:eastAsia="Times New Roman" w:hAnsi="Times New Roman" w:cs="Times New Roman"/>
          <w:color w:val="000000"/>
          <w:sz w:val="24"/>
          <w:szCs w:val="28"/>
          <w:lang w:val="ru-RU" w:eastAsia="ru-RU"/>
        </w:rPr>
        <w:tab/>
      </w:r>
      <w:r>
        <w:rPr>
          <w:rFonts w:ascii="Times New Roman" w:eastAsia="Times New Roman" w:hAnsi="Times New Roman" w:cs="Times New Roman"/>
          <w:color w:val="000000"/>
          <w:sz w:val="24"/>
          <w:szCs w:val="28"/>
          <w:lang w:val="ru-RU" w:eastAsia="ru-RU"/>
        </w:rPr>
        <w:tab/>
      </w:r>
      <w:r>
        <w:rPr>
          <w:rFonts w:ascii="Times New Roman" w:eastAsia="Times New Roman" w:hAnsi="Times New Roman" w:cs="Times New Roman"/>
          <w:color w:val="000000"/>
          <w:sz w:val="24"/>
          <w:szCs w:val="28"/>
          <w:lang w:val="ru-RU" w:eastAsia="ru-RU"/>
        </w:rPr>
        <w:tab/>
      </w:r>
      <w:r>
        <w:rPr>
          <w:rFonts w:ascii="Times New Roman" w:eastAsia="Times New Roman" w:hAnsi="Times New Roman" w:cs="Times New Roman"/>
          <w:color w:val="000000"/>
          <w:sz w:val="24"/>
          <w:szCs w:val="28"/>
          <w:lang w:val="ru-RU" w:eastAsia="ru-RU"/>
        </w:rPr>
        <w:tab/>
      </w:r>
      <w:r>
        <w:rPr>
          <w:rFonts w:ascii="Times New Roman" w:eastAsia="Times New Roman" w:hAnsi="Times New Roman" w:cs="Times New Roman"/>
          <w:color w:val="000000"/>
          <w:sz w:val="24"/>
          <w:szCs w:val="28"/>
          <w:lang w:val="ru-RU" w:eastAsia="ru-RU"/>
        </w:rPr>
        <w:tab/>
      </w:r>
      <w:r w:rsidR="00F26D3F">
        <w:rPr>
          <w:rFonts w:ascii="Times New Roman" w:eastAsia="Times New Roman" w:hAnsi="Times New Roman" w:cs="Times New Roman"/>
          <w:color w:val="000000"/>
          <w:sz w:val="24"/>
          <w:szCs w:val="28"/>
          <w:lang w:val="ru-RU" w:eastAsia="ru-RU"/>
        </w:rPr>
        <w:t>30</w:t>
      </w:r>
      <w:r w:rsidR="003A794F">
        <w:rPr>
          <w:rFonts w:ascii="Times New Roman" w:eastAsia="Times New Roman" w:hAnsi="Times New Roman" w:cs="Times New Roman"/>
          <w:color w:val="000000"/>
          <w:sz w:val="24"/>
          <w:szCs w:val="28"/>
          <w:lang w:val="ru-RU" w:eastAsia="ru-RU"/>
        </w:rPr>
        <w:t>.08.2022</w:t>
      </w:r>
      <w:r>
        <w:rPr>
          <w:rFonts w:ascii="Times New Roman" w:eastAsia="Times New Roman" w:hAnsi="Times New Roman" w:cs="Times New Roman"/>
          <w:color w:val="000000"/>
          <w:sz w:val="24"/>
          <w:szCs w:val="28"/>
          <w:lang w:val="ru-RU" w:eastAsia="ru-RU"/>
        </w:rPr>
        <w:tab/>
      </w:r>
    </w:p>
    <w:p w14:paraId="63EE57C8" w14:textId="77777777" w:rsidR="003C42FD" w:rsidRPr="003C42FD" w:rsidRDefault="003C42FD" w:rsidP="003C42FD">
      <w:pPr>
        <w:tabs>
          <w:tab w:val="center" w:pos="5102"/>
        </w:tabs>
        <w:spacing w:before="0" w:beforeAutospacing="0" w:after="0" w:afterAutospacing="0"/>
        <w:ind w:firstLine="284"/>
        <w:rPr>
          <w:rFonts w:ascii="Times New Roman" w:eastAsia="Calibri" w:hAnsi="Times New Roman" w:cs="Times New Roman"/>
          <w:b/>
          <w:sz w:val="24"/>
          <w:szCs w:val="24"/>
          <w:lang w:val="ru-RU"/>
        </w:rPr>
      </w:pPr>
      <w:r w:rsidRPr="003C42FD">
        <w:rPr>
          <w:rFonts w:ascii="Times New Roman" w:eastAsia="Calibri" w:hAnsi="Times New Roman" w:cs="Times New Roman"/>
          <w:b/>
          <w:sz w:val="24"/>
          <w:szCs w:val="24"/>
          <w:lang w:val="ru-RU"/>
        </w:rPr>
        <w:tab/>
      </w:r>
    </w:p>
    <w:p w14:paraId="49AA7570" w14:textId="77777777" w:rsidR="003C42FD" w:rsidRPr="003C42FD" w:rsidRDefault="003C42FD" w:rsidP="003C42FD">
      <w:pPr>
        <w:spacing w:before="0" w:beforeAutospacing="0" w:after="0" w:afterAutospacing="0"/>
        <w:ind w:firstLine="284"/>
        <w:rPr>
          <w:rFonts w:ascii="Times New Roman" w:eastAsia="Calibri" w:hAnsi="Times New Roman" w:cs="Times New Roman"/>
          <w:b/>
          <w:sz w:val="24"/>
          <w:szCs w:val="24"/>
          <w:lang w:val="ru-RU"/>
        </w:rPr>
      </w:pPr>
      <w:r w:rsidRPr="003C42FD">
        <w:rPr>
          <w:rFonts w:ascii="Times New Roman" w:eastAsia="Calibri" w:hAnsi="Times New Roman" w:cs="Times New Roman"/>
          <w:b/>
          <w:sz w:val="24"/>
          <w:szCs w:val="24"/>
          <w:lang w:val="ru-RU"/>
        </w:rPr>
        <w:t>СОГЛАСОВАНО</w:t>
      </w:r>
    </w:p>
    <w:p w14:paraId="2B68251A" w14:textId="77777777" w:rsidR="003C42FD" w:rsidRPr="003C42FD" w:rsidRDefault="003C42FD" w:rsidP="003C42FD">
      <w:pPr>
        <w:spacing w:before="0" w:beforeAutospacing="0" w:after="0" w:afterAutospacing="0"/>
        <w:ind w:firstLine="284"/>
        <w:rPr>
          <w:rFonts w:ascii="Times New Roman" w:eastAsia="Calibri" w:hAnsi="Times New Roman" w:cs="Times New Roman"/>
          <w:sz w:val="24"/>
          <w:szCs w:val="24"/>
          <w:lang w:val="ru-RU"/>
        </w:rPr>
      </w:pPr>
      <w:r w:rsidRPr="003C42FD">
        <w:rPr>
          <w:rFonts w:ascii="Times New Roman" w:eastAsia="Calibri" w:hAnsi="Times New Roman" w:cs="Times New Roman"/>
          <w:sz w:val="24"/>
          <w:szCs w:val="24"/>
          <w:lang w:val="ru-RU"/>
        </w:rPr>
        <w:t>Протокол заседания совета родителей</w:t>
      </w:r>
    </w:p>
    <w:p w14:paraId="556420FF" w14:textId="77777777" w:rsidR="003C42FD" w:rsidRPr="003C42FD" w:rsidRDefault="003C42FD" w:rsidP="003C42FD">
      <w:pPr>
        <w:spacing w:before="0" w:beforeAutospacing="0" w:after="0" w:afterAutospacing="0"/>
        <w:ind w:firstLine="284"/>
        <w:rPr>
          <w:rFonts w:ascii="Times New Roman" w:eastAsia="Calibri" w:hAnsi="Times New Roman" w:cs="Times New Roman"/>
          <w:sz w:val="24"/>
          <w:szCs w:val="24"/>
          <w:lang w:val="ru-RU"/>
        </w:rPr>
      </w:pPr>
      <w:r w:rsidRPr="003C42FD">
        <w:rPr>
          <w:rFonts w:ascii="Times New Roman" w:eastAsia="Calibri" w:hAnsi="Times New Roman" w:cs="Times New Roman"/>
          <w:sz w:val="24"/>
          <w:szCs w:val="24"/>
          <w:lang w:val="ru-RU"/>
        </w:rPr>
        <w:t>от 25.08.202</w:t>
      </w:r>
      <w:r w:rsidR="003A794F">
        <w:rPr>
          <w:rFonts w:ascii="Times New Roman" w:eastAsia="Calibri" w:hAnsi="Times New Roman" w:cs="Times New Roman"/>
          <w:sz w:val="24"/>
          <w:szCs w:val="24"/>
          <w:lang w:val="ru-RU"/>
        </w:rPr>
        <w:t>2</w:t>
      </w:r>
      <w:r w:rsidRPr="003C42FD">
        <w:rPr>
          <w:rFonts w:ascii="Times New Roman" w:eastAsia="Calibri" w:hAnsi="Times New Roman" w:cs="Times New Roman"/>
          <w:sz w:val="24"/>
          <w:szCs w:val="24"/>
          <w:lang w:val="ru-RU"/>
        </w:rPr>
        <w:t xml:space="preserve"> № 1</w:t>
      </w:r>
    </w:p>
    <w:p w14:paraId="7D52CC92" w14:textId="77777777" w:rsidR="003C42FD" w:rsidRDefault="003C42FD">
      <w:pPr>
        <w:jc w:val="center"/>
        <w:rPr>
          <w:rFonts w:hAnsi="Times New Roman" w:cs="Times New Roman"/>
          <w:b/>
          <w:bCs/>
          <w:color w:val="000000"/>
          <w:sz w:val="24"/>
          <w:szCs w:val="24"/>
          <w:lang w:val="ru-RU"/>
        </w:rPr>
      </w:pPr>
    </w:p>
    <w:p w14:paraId="6C7EF97E" w14:textId="57BC7363" w:rsidR="00E17B5A" w:rsidRPr="003C42FD" w:rsidRDefault="003A794F">
      <w:pPr>
        <w:jc w:val="center"/>
        <w:rPr>
          <w:rFonts w:hAnsi="Times New Roman" w:cs="Times New Roman"/>
          <w:color w:val="000000"/>
          <w:sz w:val="24"/>
          <w:szCs w:val="24"/>
          <w:lang w:val="ru-RU"/>
        </w:rPr>
      </w:pPr>
      <w:r w:rsidRPr="003C42FD">
        <w:rPr>
          <w:rFonts w:hAnsi="Times New Roman" w:cs="Times New Roman"/>
          <w:b/>
          <w:bCs/>
          <w:color w:val="000000"/>
          <w:sz w:val="24"/>
          <w:szCs w:val="24"/>
          <w:lang w:val="ru-RU"/>
        </w:rPr>
        <w:t>Порядок</w:t>
      </w:r>
      <w:r w:rsidRPr="003C42FD">
        <w:rPr>
          <w:lang w:val="ru-RU"/>
        </w:rPr>
        <w:br/>
      </w:r>
      <w:r w:rsidRPr="003C42FD">
        <w:rPr>
          <w:rFonts w:hAnsi="Times New Roman" w:cs="Times New Roman"/>
          <w:b/>
          <w:bCs/>
          <w:color w:val="000000"/>
          <w:sz w:val="24"/>
          <w:szCs w:val="24"/>
          <w:lang w:val="ru-RU"/>
        </w:rPr>
        <w:t xml:space="preserve">проведения мероприятий по родительскому контролю за организацией питания обучающихся в МБОУ </w:t>
      </w:r>
      <w:r w:rsidR="003C42FD">
        <w:rPr>
          <w:rFonts w:hAnsi="Times New Roman" w:cs="Times New Roman"/>
          <w:b/>
          <w:bCs/>
          <w:color w:val="000000"/>
          <w:sz w:val="24"/>
          <w:szCs w:val="24"/>
          <w:lang w:val="ru-RU"/>
        </w:rPr>
        <w:t>«</w:t>
      </w:r>
      <w:r w:rsidR="00D37B29">
        <w:rPr>
          <w:rFonts w:hAnsi="Times New Roman" w:cs="Times New Roman"/>
          <w:b/>
          <w:bCs/>
          <w:color w:val="000000"/>
          <w:sz w:val="24"/>
          <w:szCs w:val="24"/>
          <w:lang w:val="ru-RU"/>
        </w:rPr>
        <w:t xml:space="preserve">Гудермесская </w:t>
      </w:r>
      <w:r w:rsidR="003C42FD">
        <w:rPr>
          <w:rFonts w:hAnsi="Times New Roman" w:cs="Times New Roman"/>
          <w:b/>
          <w:bCs/>
          <w:color w:val="000000"/>
          <w:sz w:val="24"/>
          <w:szCs w:val="24"/>
          <w:lang w:val="ru-RU"/>
        </w:rPr>
        <w:t>СШ</w:t>
      </w:r>
      <w:r w:rsidR="00D37B29">
        <w:rPr>
          <w:rFonts w:hAnsi="Times New Roman" w:cs="Times New Roman"/>
          <w:b/>
          <w:bCs/>
          <w:color w:val="000000"/>
          <w:sz w:val="24"/>
          <w:szCs w:val="24"/>
          <w:lang w:val="ru-RU"/>
        </w:rPr>
        <w:t xml:space="preserve"> № 5</w:t>
      </w:r>
      <w:r w:rsidR="003C42FD">
        <w:rPr>
          <w:rFonts w:hAnsi="Times New Roman" w:cs="Times New Roman"/>
          <w:b/>
          <w:bCs/>
          <w:color w:val="000000"/>
          <w:sz w:val="24"/>
          <w:szCs w:val="24"/>
          <w:lang w:val="ru-RU"/>
        </w:rPr>
        <w:t>»</w:t>
      </w:r>
      <w:r w:rsidRPr="003C42FD">
        <w:rPr>
          <w:rFonts w:hAnsi="Times New Roman" w:cs="Times New Roman"/>
          <w:b/>
          <w:bCs/>
          <w:color w:val="000000"/>
          <w:sz w:val="24"/>
          <w:szCs w:val="24"/>
          <w:lang w:val="ru-RU"/>
        </w:rPr>
        <w:t>, а также доступа</w:t>
      </w:r>
      <w:r w:rsidRPr="003C42FD">
        <w:rPr>
          <w:lang w:val="ru-RU"/>
        </w:rPr>
        <w:br/>
      </w:r>
      <w:r w:rsidRPr="003C42FD">
        <w:rPr>
          <w:rFonts w:hAnsi="Times New Roman" w:cs="Times New Roman"/>
          <w:b/>
          <w:bCs/>
          <w:color w:val="000000"/>
          <w:sz w:val="24"/>
          <w:szCs w:val="24"/>
          <w:lang w:val="ru-RU"/>
        </w:rPr>
        <w:t>комиссии и родителей (законных представителей) обучающихся в помещения для приёма пищи</w:t>
      </w:r>
    </w:p>
    <w:p w14:paraId="5E364BBC" w14:textId="77777777" w:rsidR="00E17B5A" w:rsidRPr="003C42FD" w:rsidRDefault="00E17B5A">
      <w:pPr>
        <w:jc w:val="center"/>
        <w:rPr>
          <w:rFonts w:hAnsi="Times New Roman" w:cs="Times New Roman"/>
          <w:color w:val="000000"/>
          <w:sz w:val="24"/>
          <w:szCs w:val="24"/>
          <w:lang w:val="ru-RU"/>
        </w:rPr>
      </w:pPr>
    </w:p>
    <w:p w14:paraId="640459F7" w14:textId="77777777" w:rsidR="00E17B5A" w:rsidRPr="003C42FD" w:rsidRDefault="003A794F">
      <w:pPr>
        <w:jc w:val="center"/>
        <w:rPr>
          <w:rFonts w:hAnsi="Times New Roman" w:cs="Times New Roman"/>
          <w:color w:val="000000"/>
          <w:sz w:val="24"/>
          <w:szCs w:val="24"/>
          <w:lang w:val="ru-RU"/>
        </w:rPr>
      </w:pPr>
      <w:r w:rsidRPr="003C42FD">
        <w:rPr>
          <w:rFonts w:hAnsi="Times New Roman" w:cs="Times New Roman"/>
          <w:b/>
          <w:bCs/>
          <w:color w:val="000000"/>
          <w:sz w:val="24"/>
          <w:szCs w:val="24"/>
          <w:lang w:val="ru-RU"/>
        </w:rPr>
        <w:t>1. Общие положения</w:t>
      </w:r>
    </w:p>
    <w:p w14:paraId="15FC3D70" w14:textId="06CDCF7A"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1.1. Порядок проведения мероприятий по родительскому контролю за организацией питания обучающихся в</w:t>
      </w:r>
      <w:r>
        <w:rPr>
          <w:rFonts w:hAnsi="Times New Roman" w:cs="Times New Roman"/>
          <w:color w:val="000000"/>
          <w:sz w:val="24"/>
          <w:szCs w:val="24"/>
        </w:rPr>
        <w:t> </w:t>
      </w:r>
      <w:r w:rsidRPr="003C42FD">
        <w:rPr>
          <w:rFonts w:hAnsi="Times New Roman" w:cs="Times New Roman"/>
          <w:color w:val="000000"/>
          <w:sz w:val="24"/>
          <w:szCs w:val="24"/>
          <w:lang w:val="ru-RU"/>
        </w:rPr>
        <w:t xml:space="preserve">МБОУ </w:t>
      </w:r>
      <w:r w:rsidR="003C42FD" w:rsidRPr="003C42FD">
        <w:rPr>
          <w:rFonts w:hAnsi="Times New Roman" w:cs="Times New Roman"/>
          <w:color w:val="000000"/>
          <w:sz w:val="24"/>
          <w:szCs w:val="24"/>
          <w:lang w:val="ru-RU"/>
        </w:rPr>
        <w:t>«</w:t>
      </w:r>
      <w:r w:rsidR="00D37B29">
        <w:rPr>
          <w:rFonts w:hAnsi="Times New Roman" w:cs="Times New Roman"/>
          <w:color w:val="000000"/>
          <w:sz w:val="24"/>
          <w:szCs w:val="24"/>
          <w:lang w:val="ru-RU"/>
        </w:rPr>
        <w:t>Гудермесская СШ №5</w:t>
      </w:r>
      <w:r w:rsidR="003C42FD" w:rsidRPr="003C42FD">
        <w:rPr>
          <w:rFonts w:hAnsi="Times New Roman" w:cs="Times New Roman"/>
          <w:color w:val="000000"/>
          <w:sz w:val="24"/>
          <w:szCs w:val="24"/>
          <w:lang w:val="ru-RU"/>
        </w:rPr>
        <w:t>»</w:t>
      </w:r>
      <w:r w:rsidRPr="003C42FD">
        <w:rPr>
          <w:rFonts w:hAnsi="Times New Roman" w:cs="Times New Roman"/>
          <w:color w:val="000000"/>
          <w:sz w:val="24"/>
          <w:szCs w:val="24"/>
          <w:lang w:val="ru-RU"/>
        </w:rPr>
        <w:t xml:space="preserve"> (далее – Порядок) разработан в соответствии с</w:t>
      </w:r>
      <w:r>
        <w:rPr>
          <w:rFonts w:hAnsi="Times New Roman" w:cs="Times New Roman"/>
          <w:color w:val="000000"/>
          <w:sz w:val="24"/>
          <w:szCs w:val="24"/>
        </w:rPr>
        <w:t> </w:t>
      </w:r>
      <w:r w:rsidRPr="003C42FD">
        <w:rPr>
          <w:rFonts w:hAnsi="Times New Roman" w:cs="Times New Roman"/>
          <w:color w:val="000000"/>
          <w:sz w:val="24"/>
          <w:szCs w:val="24"/>
          <w:lang w:val="ru-RU"/>
        </w:rPr>
        <w:t>Федеральным законом от 29.12.2012 № 273-ФЗ «Об образовании в Российской Федерации», Федеральным законом от 30.03.1999 № 52-ФЗ</w:t>
      </w:r>
      <w:r>
        <w:rPr>
          <w:rFonts w:hAnsi="Times New Roman" w:cs="Times New Roman"/>
          <w:color w:val="000000"/>
          <w:sz w:val="24"/>
          <w:szCs w:val="24"/>
        </w:rPr>
        <w:t> </w:t>
      </w:r>
      <w:r w:rsidRPr="003C42FD">
        <w:rPr>
          <w:rFonts w:hAnsi="Times New Roman" w:cs="Times New Roman"/>
          <w:color w:val="000000"/>
          <w:sz w:val="24"/>
          <w:szCs w:val="24"/>
          <w:lang w:val="ru-RU"/>
        </w:rPr>
        <w:t xml:space="preserve">«О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приложением 5 к протоколу заседания Оперативного штаба Минпросвещения РФ по организации горячего питания от 23.04.2021 № ГД-34/01пр, МР 2.4.0180-20 «Родительский контроль за организацией горячего питания детей в общеобразовательных организациях» от 18.05.2020, уставом МБОУ </w:t>
      </w:r>
      <w:r w:rsidR="003C42FD" w:rsidRPr="003C42FD">
        <w:rPr>
          <w:rFonts w:hAnsi="Times New Roman" w:cs="Times New Roman"/>
          <w:color w:val="000000"/>
          <w:sz w:val="24"/>
          <w:szCs w:val="24"/>
          <w:lang w:val="ru-RU"/>
        </w:rPr>
        <w:t>«</w:t>
      </w:r>
      <w:r w:rsidR="00D37B29">
        <w:rPr>
          <w:rFonts w:hAnsi="Times New Roman" w:cs="Times New Roman"/>
          <w:color w:val="000000"/>
          <w:sz w:val="24"/>
          <w:szCs w:val="24"/>
          <w:lang w:val="ru-RU"/>
        </w:rPr>
        <w:t>Гудермесская СШ №5</w:t>
      </w:r>
      <w:r w:rsidR="003C42FD" w:rsidRPr="003C42FD">
        <w:rPr>
          <w:rFonts w:hAnsi="Times New Roman" w:cs="Times New Roman"/>
          <w:color w:val="000000"/>
          <w:sz w:val="24"/>
          <w:szCs w:val="24"/>
          <w:lang w:val="ru-RU"/>
        </w:rPr>
        <w:t>»</w:t>
      </w:r>
      <w:r w:rsidRPr="003C42FD">
        <w:rPr>
          <w:rFonts w:hAnsi="Times New Roman" w:cs="Times New Roman"/>
          <w:color w:val="000000"/>
          <w:sz w:val="24"/>
          <w:szCs w:val="24"/>
          <w:lang w:val="ru-RU"/>
        </w:rPr>
        <w:t>.</w:t>
      </w:r>
    </w:p>
    <w:p w14:paraId="08CDA9F6" w14:textId="2E8F3CA6"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 xml:space="preserve">1.2. Порядок определяет требования по организации мероприятий по родительскому контролю за организацией питания обучающихся МБОУ </w:t>
      </w:r>
      <w:r w:rsidR="003C42FD" w:rsidRPr="003C42FD">
        <w:rPr>
          <w:rFonts w:hAnsi="Times New Roman" w:cs="Times New Roman"/>
          <w:color w:val="000000"/>
          <w:sz w:val="24"/>
          <w:szCs w:val="24"/>
          <w:lang w:val="ru-RU"/>
        </w:rPr>
        <w:t>«</w:t>
      </w:r>
      <w:r w:rsidR="00D37B29">
        <w:rPr>
          <w:rFonts w:hAnsi="Times New Roman" w:cs="Times New Roman"/>
          <w:color w:val="000000"/>
          <w:sz w:val="24"/>
          <w:szCs w:val="24"/>
          <w:lang w:val="ru-RU"/>
        </w:rPr>
        <w:t>Гудермесская СШ №5</w:t>
      </w:r>
      <w:r w:rsidR="003C42FD" w:rsidRPr="003C42FD">
        <w:rPr>
          <w:rFonts w:hAnsi="Times New Roman" w:cs="Times New Roman"/>
          <w:color w:val="000000"/>
          <w:sz w:val="24"/>
          <w:szCs w:val="24"/>
          <w:lang w:val="ru-RU"/>
        </w:rPr>
        <w:t xml:space="preserve">» </w:t>
      </w:r>
      <w:r w:rsidRPr="003C42FD">
        <w:rPr>
          <w:rFonts w:hAnsi="Times New Roman" w:cs="Times New Roman"/>
          <w:color w:val="000000"/>
          <w:sz w:val="24"/>
          <w:szCs w:val="24"/>
          <w:lang w:val="ru-RU"/>
        </w:rPr>
        <w:t>(далее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14:paraId="54FE05A7" w14:textId="77777777" w:rsidR="00E17B5A" w:rsidRPr="003C42FD" w:rsidRDefault="00E17B5A">
      <w:pPr>
        <w:rPr>
          <w:rFonts w:hAnsi="Times New Roman" w:cs="Times New Roman"/>
          <w:color w:val="000000"/>
          <w:sz w:val="24"/>
          <w:szCs w:val="24"/>
          <w:lang w:val="ru-RU"/>
        </w:rPr>
      </w:pPr>
    </w:p>
    <w:p w14:paraId="302BB5DB" w14:textId="77777777" w:rsidR="00E17B5A" w:rsidRPr="003C42FD" w:rsidRDefault="003A794F">
      <w:pPr>
        <w:jc w:val="center"/>
        <w:rPr>
          <w:rFonts w:hAnsi="Times New Roman" w:cs="Times New Roman"/>
          <w:color w:val="000000"/>
          <w:sz w:val="24"/>
          <w:szCs w:val="24"/>
          <w:lang w:val="ru-RU"/>
        </w:rPr>
      </w:pPr>
      <w:r w:rsidRPr="003C42FD">
        <w:rPr>
          <w:rFonts w:hAnsi="Times New Roman" w:cs="Times New Roman"/>
          <w:b/>
          <w:bCs/>
          <w:color w:val="000000"/>
          <w:sz w:val="24"/>
          <w:szCs w:val="24"/>
          <w:lang w:val="ru-RU"/>
        </w:rPr>
        <w:lastRenderedPageBreak/>
        <w:t>2. Порядок проведения мероприятий по родительскому контролю за организацией</w:t>
      </w:r>
      <w:r w:rsidRPr="003C42FD">
        <w:rPr>
          <w:lang w:val="ru-RU"/>
        </w:rPr>
        <w:br/>
      </w:r>
      <w:r w:rsidRPr="003C42FD">
        <w:rPr>
          <w:rFonts w:hAnsi="Times New Roman" w:cs="Times New Roman"/>
          <w:b/>
          <w:bCs/>
          <w:color w:val="000000"/>
          <w:sz w:val="24"/>
          <w:szCs w:val="24"/>
          <w:lang w:val="ru-RU"/>
        </w:rPr>
        <w:t>питания обучающихся в образовательной организации</w:t>
      </w:r>
    </w:p>
    <w:p w14:paraId="17EC5266"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2.1.</w:t>
      </w:r>
      <w:r>
        <w:rPr>
          <w:rFonts w:hAnsi="Times New Roman" w:cs="Times New Roman"/>
          <w:b/>
          <w:bCs/>
          <w:color w:val="000000"/>
          <w:sz w:val="24"/>
          <w:szCs w:val="24"/>
        </w:rPr>
        <w:t> </w:t>
      </w:r>
      <w:r w:rsidRPr="003C42FD">
        <w:rPr>
          <w:rFonts w:hAnsi="Times New Roman" w:cs="Times New Roman"/>
          <w:b/>
          <w:bCs/>
          <w:color w:val="000000"/>
          <w:sz w:val="24"/>
          <w:szCs w:val="24"/>
          <w:lang w:val="ru-RU"/>
        </w:rPr>
        <w:t>Организация мероприятий по родительскому контролю за организацией питания обучающихся</w:t>
      </w:r>
    </w:p>
    <w:p w14:paraId="6021E39A"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2.1.1. Родительский контроль за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14:paraId="0F256EE7"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2.1.2. К мероприятиям родительского контроля за организацией питания обучающихся относятся:</w:t>
      </w:r>
    </w:p>
    <w:p w14:paraId="2A1C533C" w14:textId="77777777" w:rsidR="00E17B5A" w:rsidRDefault="003A794F">
      <w:pPr>
        <w:rPr>
          <w:rFonts w:hAnsi="Times New Roman" w:cs="Times New Roman"/>
          <w:color w:val="000000"/>
          <w:sz w:val="24"/>
          <w:szCs w:val="24"/>
        </w:rPr>
      </w:pPr>
      <w:r>
        <w:rPr>
          <w:rFonts w:hAnsi="Times New Roman" w:cs="Times New Roman"/>
          <w:color w:val="000000"/>
          <w:sz w:val="24"/>
          <w:szCs w:val="24"/>
        </w:rPr>
        <w:t xml:space="preserve">а)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комиссионном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контроле</w:t>
      </w:r>
      <w:proofErr w:type="spellEnd"/>
      <w:r>
        <w:rPr>
          <w:rFonts w:hAnsi="Times New Roman" w:cs="Times New Roman"/>
          <w:color w:val="000000"/>
          <w:sz w:val="24"/>
          <w:szCs w:val="24"/>
        </w:rPr>
        <w:t>:</w:t>
      </w:r>
    </w:p>
    <w:p w14:paraId="1BB1EAEF" w14:textId="77777777" w:rsidR="00E17B5A" w:rsidRPr="003C42FD" w:rsidRDefault="003A794F">
      <w:pPr>
        <w:numPr>
          <w:ilvl w:val="0"/>
          <w:numId w:val="1"/>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посещение помещений для приема пищи;</w:t>
      </w:r>
    </w:p>
    <w:p w14:paraId="138E86E7" w14:textId="77777777" w:rsidR="00E17B5A" w:rsidRPr="003C42FD" w:rsidRDefault="003A794F">
      <w:pPr>
        <w:numPr>
          <w:ilvl w:val="0"/>
          <w:numId w:val="1"/>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мониторинг выполнения мероприятий по организации питания обучающихся;</w:t>
      </w:r>
    </w:p>
    <w:p w14:paraId="5DDA089C" w14:textId="77777777" w:rsidR="00E17B5A" w:rsidRDefault="003A794F">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документарная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проверка</w:t>
      </w:r>
      <w:proofErr w:type="spellEnd"/>
      <w:r>
        <w:rPr>
          <w:rFonts w:hAnsi="Times New Roman" w:cs="Times New Roman"/>
          <w:color w:val="000000"/>
          <w:sz w:val="24"/>
          <w:szCs w:val="24"/>
        </w:rPr>
        <w:t>;</w:t>
      </w:r>
    </w:p>
    <w:p w14:paraId="10892776" w14:textId="77777777" w:rsidR="00E17B5A" w:rsidRPr="003C42FD" w:rsidRDefault="003A794F">
      <w:pPr>
        <w:numPr>
          <w:ilvl w:val="0"/>
          <w:numId w:val="1"/>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изучение мнений обучающихся и их родителей (законных представителей);</w:t>
      </w:r>
    </w:p>
    <w:p w14:paraId="78BB84B9"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б) при индивидуальном контроле – посещение помещений для приема пищи по вопросу, относящемуся к питанию своего ребенка.</w:t>
      </w:r>
    </w:p>
    <w:p w14:paraId="4CDFA983"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Организация родительского контроля не может проводиться иными способами, кроме как посредством мероприятий, указанных в настоящем пункте.</w:t>
      </w:r>
    </w:p>
    <w:p w14:paraId="3B76ED9E"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контроля за организацией питания обучающихся.</w:t>
      </w:r>
    </w:p>
    <w:p w14:paraId="5C8696DF"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2.2. Основания проведения</w:t>
      </w:r>
      <w:r>
        <w:rPr>
          <w:rFonts w:hAnsi="Times New Roman" w:cs="Times New Roman"/>
          <w:b/>
          <w:bCs/>
          <w:color w:val="000000"/>
          <w:sz w:val="24"/>
          <w:szCs w:val="24"/>
        </w:rPr>
        <w:t> </w:t>
      </w:r>
      <w:r w:rsidRPr="003C42FD">
        <w:rPr>
          <w:rFonts w:hAnsi="Times New Roman" w:cs="Times New Roman"/>
          <w:b/>
          <w:bCs/>
          <w:color w:val="000000"/>
          <w:sz w:val="24"/>
          <w:szCs w:val="24"/>
          <w:lang w:val="ru-RU"/>
        </w:rPr>
        <w:t>мероприятий по родительскому контролю за организацией питания обучающихся</w:t>
      </w:r>
    </w:p>
    <w:p w14:paraId="3256C600"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2.2.1. Основанием для проведения контрольных мероприятий может стать:</w:t>
      </w:r>
    </w:p>
    <w:p w14:paraId="45F6B16F" w14:textId="77777777" w:rsidR="00E17B5A" w:rsidRPr="003C42FD" w:rsidRDefault="003A794F">
      <w:pPr>
        <w:numPr>
          <w:ilvl w:val="0"/>
          <w:numId w:val="2"/>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наличие сведений о некачественном и (или) неполноценном питании обучающихся;</w:t>
      </w:r>
    </w:p>
    <w:p w14:paraId="2401DB73" w14:textId="223675D9" w:rsidR="00E17B5A" w:rsidRDefault="003A794F">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случай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14:paraId="764C825F" w14:textId="77777777" w:rsidR="00E17B5A" w:rsidRPr="003C42FD" w:rsidRDefault="003A794F">
      <w:pPr>
        <w:numPr>
          <w:ilvl w:val="0"/>
          <w:numId w:val="2"/>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наступление сроков проведения контрольных мероприятий;</w:t>
      </w:r>
    </w:p>
    <w:p w14:paraId="70326E2B" w14:textId="77777777" w:rsidR="00E17B5A" w:rsidRPr="003C42FD" w:rsidRDefault="003A794F">
      <w:pPr>
        <w:numPr>
          <w:ilvl w:val="0"/>
          <w:numId w:val="2"/>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проверка устранения замечаний, выявленных при предыдущем контрольном мероприятии;</w:t>
      </w:r>
    </w:p>
    <w:p w14:paraId="59B96AF8"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позднее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14:paraId="394995F8"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2.3.</w:t>
      </w:r>
      <w:r>
        <w:rPr>
          <w:rFonts w:hAnsi="Times New Roman" w:cs="Times New Roman"/>
          <w:b/>
          <w:bCs/>
          <w:color w:val="000000"/>
          <w:sz w:val="24"/>
          <w:szCs w:val="24"/>
        </w:rPr>
        <w:t> </w:t>
      </w:r>
      <w:r w:rsidRPr="003C42FD">
        <w:rPr>
          <w:rFonts w:hAnsi="Times New Roman" w:cs="Times New Roman"/>
          <w:b/>
          <w:bCs/>
          <w:color w:val="000000"/>
          <w:sz w:val="24"/>
          <w:szCs w:val="24"/>
          <w:lang w:val="ru-RU"/>
        </w:rPr>
        <w:t>Проведение мероприятий по родительскому контролю за организацией питания обучающихся</w:t>
      </w:r>
    </w:p>
    <w:p w14:paraId="570B17D2"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lastRenderedPageBreak/>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14:paraId="5F9DAD20"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2.3.2. Все контрольные мероприятия проводятся в дни работы образовательной организации.</w:t>
      </w:r>
    </w:p>
    <w:p w14:paraId="3F079CA9"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2.3.3. Срок проведения мероприятия не может превышать одного рабочего дня.</w:t>
      </w:r>
    </w:p>
    <w:p w14:paraId="2211D8C9"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2.3.4. Во время контрольных мероприятий члены комиссии вправе:</w:t>
      </w:r>
    </w:p>
    <w:p w14:paraId="21B6653F" w14:textId="77777777" w:rsidR="00E17B5A" w:rsidRPr="003C42FD" w:rsidRDefault="003A794F">
      <w:pPr>
        <w:numPr>
          <w:ilvl w:val="0"/>
          <w:numId w:val="3"/>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знакомиться с документами по организации питания обучающихся;</w:t>
      </w:r>
    </w:p>
    <w:p w14:paraId="6D56EDA3" w14:textId="77777777" w:rsidR="00E17B5A" w:rsidRPr="003C42FD" w:rsidRDefault="003A794F">
      <w:pPr>
        <w:numPr>
          <w:ilvl w:val="0"/>
          <w:numId w:val="3"/>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запрашивать и получать информацию по организации питания обучающихся;</w:t>
      </w:r>
    </w:p>
    <w:p w14:paraId="3AE7788E" w14:textId="77777777" w:rsidR="00E17B5A" w:rsidRPr="003C42FD" w:rsidRDefault="003A794F">
      <w:pPr>
        <w:numPr>
          <w:ilvl w:val="0"/>
          <w:numId w:val="3"/>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14:paraId="5D08C09E" w14:textId="77777777" w:rsidR="00E17B5A" w:rsidRPr="003C42FD" w:rsidRDefault="003A794F">
      <w:pPr>
        <w:numPr>
          <w:ilvl w:val="0"/>
          <w:numId w:val="3"/>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14:paraId="33D24FDB" w14:textId="77777777" w:rsidR="00E17B5A" w:rsidRPr="003C42FD" w:rsidRDefault="003A794F">
      <w:pPr>
        <w:numPr>
          <w:ilvl w:val="0"/>
          <w:numId w:val="3"/>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участвовать в проведении мероприятий, направленных на пропаганду здорового питания;</w:t>
      </w:r>
    </w:p>
    <w:p w14:paraId="264E51F6"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2.3.5. Во время контрольных мероприятий члены комиссии не вправе:</w:t>
      </w:r>
    </w:p>
    <w:p w14:paraId="25AB1632" w14:textId="77777777" w:rsidR="00E17B5A" w:rsidRPr="003C42FD" w:rsidRDefault="003A794F">
      <w:pPr>
        <w:numPr>
          <w:ilvl w:val="0"/>
          <w:numId w:val="4"/>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w:t>
      </w:r>
    </w:p>
    <w:p w14:paraId="2F7F4F1C" w14:textId="77777777" w:rsidR="00E17B5A" w:rsidRPr="003C42FD" w:rsidRDefault="003A794F">
      <w:pPr>
        <w:numPr>
          <w:ilvl w:val="0"/>
          <w:numId w:val="4"/>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оценивать соблюдение требований, если оценка соблюдения таких требований не относится к полномочиям членов комиссии;</w:t>
      </w:r>
    </w:p>
    <w:p w14:paraId="420AC1EF" w14:textId="77777777" w:rsidR="00E17B5A" w:rsidRPr="003C42FD" w:rsidRDefault="003A794F">
      <w:pPr>
        <w:numPr>
          <w:ilvl w:val="0"/>
          <w:numId w:val="4"/>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31BEC2B8" w14:textId="77777777" w:rsidR="00E17B5A" w:rsidRPr="003C42FD" w:rsidRDefault="003A794F">
      <w:pPr>
        <w:numPr>
          <w:ilvl w:val="0"/>
          <w:numId w:val="4"/>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превышать установленные сроки контрольного мероприятия;</w:t>
      </w:r>
    </w:p>
    <w:p w14:paraId="7E40DEF6"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2.4. Оформление результатов</w:t>
      </w:r>
      <w:r>
        <w:rPr>
          <w:rFonts w:hAnsi="Times New Roman" w:cs="Times New Roman"/>
          <w:b/>
          <w:bCs/>
          <w:color w:val="000000"/>
          <w:sz w:val="24"/>
          <w:szCs w:val="24"/>
        </w:rPr>
        <w:t> </w:t>
      </w:r>
      <w:r w:rsidRPr="003C42FD">
        <w:rPr>
          <w:rFonts w:hAnsi="Times New Roman" w:cs="Times New Roman"/>
          <w:b/>
          <w:bCs/>
          <w:color w:val="000000"/>
          <w:sz w:val="24"/>
          <w:szCs w:val="24"/>
          <w:lang w:val="ru-RU"/>
        </w:rPr>
        <w:t>мероприятий по родительскому контролю за организацией питания обучающихся</w:t>
      </w:r>
    </w:p>
    <w:p w14:paraId="19B68692"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14:paraId="0A55449E"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Представители образовательной организации знакомятся с содержанием документов на месте проведения контрольного мероприятия.</w:t>
      </w:r>
    </w:p>
    <w:p w14:paraId="04361002"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w:t>
      </w:r>
      <w:r>
        <w:rPr>
          <w:rFonts w:hAnsi="Times New Roman" w:cs="Times New Roman"/>
          <w:color w:val="000000"/>
          <w:sz w:val="24"/>
          <w:szCs w:val="24"/>
        </w:rPr>
        <w:t> </w:t>
      </w:r>
      <w:r w:rsidRPr="003C42FD">
        <w:rPr>
          <w:rFonts w:hAnsi="Times New Roman" w:cs="Times New Roman"/>
          <w:color w:val="000000"/>
          <w:sz w:val="24"/>
          <w:szCs w:val="24"/>
          <w:lang w:val="ru-RU"/>
        </w:rPr>
        <w:t>лист и</w:t>
      </w:r>
      <w:r>
        <w:rPr>
          <w:rFonts w:hAnsi="Times New Roman" w:cs="Times New Roman"/>
          <w:color w:val="000000"/>
          <w:sz w:val="24"/>
          <w:szCs w:val="24"/>
        </w:rPr>
        <w:t> </w:t>
      </w:r>
      <w:r w:rsidRPr="003C42FD">
        <w:rPr>
          <w:rFonts w:hAnsi="Times New Roman" w:cs="Times New Roman"/>
          <w:color w:val="000000"/>
          <w:sz w:val="24"/>
          <w:szCs w:val="24"/>
          <w:lang w:val="ru-RU"/>
        </w:rPr>
        <w:t>акт проверки.</w:t>
      </w:r>
    </w:p>
    <w:p w14:paraId="2910CF74" w14:textId="77777777" w:rsidR="00E17B5A" w:rsidRPr="003C42FD" w:rsidRDefault="003A794F">
      <w:pPr>
        <w:jc w:val="center"/>
        <w:rPr>
          <w:rFonts w:hAnsi="Times New Roman" w:cs="Times New Roman"/>
          <w:color w:val="000000"/>
          <w:sz w:val="24"/>
          <w:szCs w:val="24"/>
          <w:lang w:val="ru-RU"/>
        </w:rPr>
      </w:pPr>
      <w:r w:rsidRPr="003C42FD">
        <w:rPr>
          <w:rFonts w:hAnsi="Times New Roman" w:cs="Times New Roman"/>
          <w:b/>
          <w:bCs/>
          <w:color w:val="000000"/>
          <w:sz w:val="24"/>
          <w:szCs w:val="24"/>
          <w:lang w:val="ru-RU"/>
        </w:rPr>
        <w:t>3. Порядок доступа членов комиссии и родителей (законных представителей)</w:t>
      </w:r>
      <w:r w:rsidRPr="003C42FD">
        <w:rPr>
          <w:lang w:val="ru-RU"/>
        </w:rPr>
        <w:br/>
      </w:r>
      <w:r w:rsidRPr="003C42FD">
        <w:rPr>
          <w:rFonts w:hAnsi="Times New Roman" w:cs="Times New Roman"/>
          <w:b/>
          <w:bCs/>
          <w:color w:val="000000"/>
          <w:sz w:val="24"/>
          <w:szCs w:val="24"/>
          <w:lang w:val="ru-RU"/>
        </w:rPr>
        <w:t>обучающихся в помещения для приема пищи</w:t>
      </w:r>
    </w:p>
    <w:p w14:paraId="04F36DDC"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3.1. Условия доступа членов комиссии и родителей (законных представителей) обучающихся в помещения для приема пищи</w:t>
      </w:r>
    </w:p>
    <w:p w14:paraId="09CA46CD"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lastRenderedPageBreak/>
        <w:t>3.1.1. Члены комиссии и родители (законные представители) обучающихся, изъявившие желание посетить помещения для приема пищи, должны иметь:</w:t>
      </w:r>
    </w:p>
    <w:p w14:paraId="300ACA97" w14:textId="77777777" w:rsidR="00E17B5A" w:rsidRPr="003C42FD" w:rsidRDefault="003A794F">
      <w:pPr>
        <w:numPr>
          <w:ilvl w:val="0"/>
          <w:numId w:val="5"/>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14:paraId="290ACB76" w14:textId="77777777" w:rsidR="00E17B5A" w:rsidRPr="003C42FD" w:rsidRDefault="003A794F">
      <w:pPr>
        <w:numPr>
          <w:ilvl w:val="0"/>
          <w:numId w:val="5"/>
        </w:numPr>
        <w:ind w:left="780" w:right="180"/>
        <w:rPr>
          <w:rFonts w:hAnsi="Times New Roman" w:cs="Times New Roman"/>
          <w:color w:val="000000"/>
          <w:sz w:val="24"/>
          <w:szCs w:val="24"/>
          <w:lang w:val="ru-RU"/>
        </w:rPr>
      </w:pPr>
      <w:r w:rsidRPr="003C42FD">
        <w:rPr>
          <w:rFonts w:hAnsi="Times New Roman" w:cs="Times New Roman"/>
          <w:color w:val="000000"/>
          <w:sz w:val="24"/>
          <w:szCs w:val="24"/>
          <w:lang w:val="ru-RU"/>
        </w:rPr>
        <w:t xml:space="preserve">действующий сертификат о вакцинации против </w:t>
      </w:r>
      <w:r>
        <w:rPr>
          <w:rFonts w:hAnsi="Times New Roman" w:cs="Times New Roman"/>
          <w:color w:val="000000"/>
          <w:sz w:val="24"/>
          <w:szCs w:val="24"/>
        </w:rPr>
        <w:t>COVID</w:t>
      </w:r>
      <w:r w:rsidRPr="003C42FD">
        <w:rPr>
          <w:rFonts w:hAnsi="Times New Roman" w:cs="Times New Roman"/>
          <w:color w:val="000000"/>
          <w:sz w:val="24"/>
          <w:szCs w:val="24"/>
          <w:lang w:val="ru-RU"/>
        </w:rPr>
        <w:t>-19.</w:t>
      </w:r>
    </w:p>
    <w:p w14:paraId="1E2C4815"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Документы представляются представителю образовательной организации для ознакомления.</w:t>
      </w:r>
    </w:p>
    <w:p w14:paraId="23D61BC8"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3.1.2. Непосредственно перед каждым посещением помещений для приема пищи члены комиссии и родители (законные представители) обучающихся обязаны:</w:t>
      </w:r>
    </w:p>
    <w:p w14:paraId="67F48C70" w14:textId="77777777" w:rsidR="00E17B5A" w:rsidRPr="003C42FD" w:rsidRDefault="003A794F">
      <w:pPr>
        <w:numPr>
          <w:ilvl w:val="0"/>
          <w:numId w:val="6"/>
        </w:numPr>
        <w:ind w:left="780" w:right="180"/>
        <w:contextualSpacing/>
        <w:rPr>
          <w:rFonts w:hAnsi="Times New Roman" w:cs="Times New Roman"/>
          <w:color w:val="000000"/>
          <w:sz w:val="24"/>
          <w:szCs w:val="24"/>
          <w:highlight w:val="yellow"/>
          <w:lang w:val="ru-RU"/>
        </w:rPr>
      </w:pPr>
      <w:r w:rsidRPr="003C42FD">
        <w:rPr>
          <w:rFonts w:hAnsi="Times New Roman" w:cs="Times New Roman"/>
          <w:color w:val="000000"/>
          <w:sz w:val="24"/>
          <w:szCs w:val="24"/>
          <w:highlight w:val="yellow"/>
          <w:lang w:val="ru-RU"/>
        </w:rPr>
        <w:t xml:space="preserve">предоставить сотруднику образовательной организации отрицательные результаты тестирования на </w:t>
      </w:r>
      <w:r w:rsidRPr="003C42FD">
        <w:rPr>
          <w:rFonts w:hAnsi="Times New Roman" w:cs="Times New Roman"/>
          <w:color w:val="000000"/>
          <w:sz w:val="24"/>
          <w:szCs w:val="24"/>
          <w:highlight w:val="yellow"/>
        </w:rPr>
        <w:t>COVID</w:t>
      </w:r>
      <w:r w:rsidRPr="003C42FD">
        <w:rPr>
          <w:rFonts w:hAnsi="Times New Roman" w:cs="Times New Roman"/>
          <w:color w:val="000000"/>
          <w:sz w:val="24"/>
          <w:szCs w:val="24"/>
          <w:highlight w:val="yellow"/>
          <w:lang w:val="ru-RU"/>
        </w:rPr>
        <w:t>-19 или справку об отсутствии коронавируса;</w:t>
      </w:r>
    </w:p>
    <w:p w14:paraId="2BBC9B27" w14:textId="77777777" w:rsidR="00E17B5A" w:rsidRDefault="003A794F">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пройти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термометрию</w:t>
      </w:r>
      <w:proofErr w:type="spellEnd"/>
      <w:r>
        <w:rPr>
          <w:rFonts w:hAnsi="Times New Roman" w:cs="Times New Roman"/>
          <w:color w:val="000000"/>
          <w:sz w:val="24"/>
          <w:szCs w:val="24"/>
        </w:rPr>
        <w:t>;</w:t>
      </w:r>
    </w:p>
    <w:p w14:paraId="7D98E14F" w14:textId="77777777" w:rsidR="00E17B5A" w:rsidRPr="003C42FD" w:rsidRDefault="003A794F">
      <w:pPr>
        <w:numPr>
          <w:ilvl w:val="0"/>
          <w:numId w:val="6"/>
        </w:numPr>
        <w:ind w:left="780" w:right="180"/>
        <w:rPr>
          <w:rFonts w:hAnsi="Times New Roman" w:cs="Times New Roman"/>
          <w:color w:val="000000"/>
          <w:sz w:val="24"/>
          <w:szCs w:val="24"/>
          <w:lang w:val="ru-RU"/>
        </w:rPr>
      </w:pPr>
      <w:r w:rsidRPr="003C42FD">
        <w:rPr>
          <w:rFonts w:hAnsi="Times New Roman" w:cs="Times New Roman"/>
          <w:color w:val="000000"/>
          <w:sz w:val="24"/>
          <w:szCs w:val="24"/>
          <w:lang w:val="ru-RU"/>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14:paraId="6D08921A"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3.2. Организация и оформление посещения членами комиссии и родителями (законными представителями) обучающихся помещений для приема пищи</w:t>
      </w:r>
    </w:p>
    <w:p w14:paraId="7CD9D9C4"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 Члены комиссии и родители (законные представители) обучающихся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обучающихся.</w:t>
      </w:r>
    </w:p>
    <w:p w14:paraId="4C842AD0"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14:paraId="056B5C16"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Родители (законные представители) обучающихся из разных классов могут посетить помещения для приема пищи как на одной, так и на разных переменах.</w:t>
      </w:r>
    </w:p>
    <w:p w14:paraId="02B86866"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3.2.4. Члены комиссии и родители (законные представители) обучающихся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14:paraId="7789D191"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3.2.5. График посещения помещений для приема пищи формируется и заполняется на каждую</w:t>
      </w:r>
      <w:r>
        <w:rPr>
          <w:rFonts w:hAnsi="Times New Roman" w:cs="Times New Roman"/>
          <w:color w:val="000000"/>
          <w:sz w:val="24"/>
          <w:szCs w:val="24"/>
        </w:rPr>
        <w:t> </w:t>
      </w:r>
      <w:r w:rsidRPr="003C42FD">
        <w:rPr>
          <w:rFonts w:hAnsi="Times New Roman" w:cs="Times New Roman"/>
          <w:color w:val="000000"/>
          <w:sz w:val="24"/>
          <w:szCs w:val="24"/>
          <w:lang w:val="ru-RU"/>
        </w:rPr>
        <w:t>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14:paraId="7D399093"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3.2.6. Сведения о поступившей заявке на посещение заносятся в журнал учета заявок, который должен быть прошит, пронумерован и скреплен печатью и подписью руководителя образовательной организации.</w:t>
      </w:r>
    </w:p>
    <w:p w14:paraId="246C53B6"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lastRenderedPageBreak/>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14:paraId="6AD42DC7"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14:paraId="68ED2221" w14:textId="77777777" w:rsidR="00E17B5A" w:rsidRDefault="003A794F">
      <w:pPr>
        <w:rPr>
          <w:rFonts w:hAnsi="Times New Roman" w:cs="Times New Roman"/>
          <w:color w:val="000000"/>
          <w:sz w:val="24"/>
          <w:szCs w:val="24"/>
        </w:rPr>
      </w:pPr>
      <w:r>
        <w:rPr>
          <w:rFonts w:hAnsi="Times New Roman" w:cs="Times New Roman"/>
          <w:color w:val="000000"/>
          <w:sz w:val="24"/>
          <w:szCs w:val="24"/>
        </w:rPr>
        <w:t>3.2.9. Заявка должна содержать сведения:</w:t>
      </w:r>
    </w:p>
    <w:p w14:paraId="6C43291F" w14:textId="77777777" w:rsidR="00E17B5A" w:rsidRDefault="003A794F">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Ф. И. О. заявителя;</w:t>
      </w:r>
    </w:p>
    <w:p w14:paraId="678D81FF" w14:textId="77777777" w:rsidR="00E17B5A" w:rsidRPr="003C42FD" w:rsidRDefault="003A794F">
      <w:pPr>
        <w:numPr>
          <w:ilvl w:val="0"/>
          <w:numId w:val="7"/>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контактный номер телефона и адрес электронной почты заявителя – при наличии;</w:t>
      </w:r>
    </w:p>
    <w:p w14:paraId="3AC0F7AB" w14:textId="77777777" w:rsidR="00E17B5A" w:rsidRDefault="003A794F">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причину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посещения</w:t>
      </w:r>
      <w:proofErr w:type="spellEnd"/>
      <w:r>
        <w:rPr>
          <w:rFonts w:hAnsi="Times New Roman" w:cs="Times New Roman"/>
          <w:color w:val="000000"/>
          <w:sz w:val="24"/>
          <w:szCs w:val="24"/>
        </w:rPr>
        <w:t>;</w:t>
      </w:r>
    </w:p>
    <w:p w14:paraId="17EA2168" w14:textId="77777777" w:rsidR="00E17B5A" w:rsidRPr="003C42FD" w:rsidRDefault="003A794F">
      <w:pPr>
        <w:numPr>
          <w:ilvl w:val="0"/>
          <w:numId w:val="7"/>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желаемое время посещения (день, час, прием пищи);</w:t>
      </w:r>
    </w:p>
    <w:p w14:paraId="0C1054CC" w14:textId="77777777" w:rsidR="00E17B5A" w:rsidRPr="003C42FD" w:rsidRDefault="003A794F">
      <w:pPr>
        <w:numPr>
          <w:ilvl w:val="0"/>
          <w:numId w:val="7"/>
        </w:numPr>
        <w:ind w:left="780" w:right="180"/>
        <w:rPr>
          <w:rFonts w:hAnsi="Times New Roman" w:cs="Times New Roman"/>
          <w:color w:val="000000"/>
          <w:sz w:val="24"/>
          <w:szCs w:val="24"/>
          <w:lang w:val="ru-RU"/>
        </w:rPr>
      </w:pPr>
      <w:r w:rsidRPr="003C42FD">
        <w:rPr>
          <w:rFonts w:hAnsi="Times New Roman" w:cs="Times New Roman"/>
          <w:color w:val="000000"/>
          <w:sz w:val="24"/>
          <w:szCs w:val="24"/>
          <w:lang w:val="ru-RU"/>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14:paraId="6991CA8F"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Заявка принимается только в случае указания всех обязательных сведений.</w:t>
      </w:r>
    </w:p>
    <w:p w14:paraId="1914AF7C"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14:paraId="499CF23A"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14:paraId="25056E2B"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w:t>
      </w:r>
      <w:r>
        <w:rPr>
          <w:rFonts w:hAnsi="Times New Roman" w:cs="Times New Roman"/>
          <w:color w:val="000000"/>
          <w:sz w:val="24"/>
          <w:szCs w:val="24"/>
        </w:rPr>
        <w:t> </w:t>
      </w:r>
      <w:r w:rsidRPr="003C42FD">
        <w:rPr>
          <w:rFonts w:hAnsi="Times New Roman" w:cs="Times New Roman"/>
          <w:color w:val="000000"/>
          <w:sz w:val="24"/>
          <w:szCs w:val="24"/>
          <w:lang w:val="ru-RU"/>
        </w:rPr>
        <w:t>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
    <w:p w14:paraId="5C602BF4"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Новое время посещения может быть согласовано членом комиссии и (или) родителем (законным представителем) письменно или устно.</w:t>
      </w:r>
    </w:p>
    <w:p w14:paraId="708322A7"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3.2.12. Результат рассмотрения заявки, время посещения в случае его согласования отражаются в журнале учета заявок.</w:t>
      </w:r>
    </w:p>
    <w:p w14:paraId="71D559E6"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14:paraId="20E6C8DD"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3.2.14. По результатам посещения помещений для приема пищи посетитель делает отметку в графике посещения. Посетитель вправе оставить</w:t>
      </w:r>
      <w:r>
        <w:rPr>
          <w:rFonts w:hAnsi="Times New Roman" w:cs="Times New Roman"/>
          <w:color w:val="000000"/>
          <w:sz w:val="24"/>
          <w:szCs w:val="24"/>
        </w:rPr>
        <w:t> </w:t>
      </w:r>
      <w:r w:rsidRPr="003C42FD">
        <w:rPr>
          <w:rFonts w:hAnsi="Times New Roman" w:cs="Times New Roman"/>
          <w:color w:val="000000"/>
          <w:sz w:val="24"/>
          <w:szCs w:val="24"/>
          <w:lang w:val="ru-RU"/>
        </w:rPr>
        <w:t>предложения и замечания.</w:t>
      </w:r>
    </w:p>
    <w:p w14:paraId="50B486F3"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14:paraId="38A9E8C0"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lastRenderedPageBreak/>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14:paraId="6952EABC" w14:textId="77777777" w:rsidR="00E17B5A" w:rsidRPr="003C42FD" w:rsidRDefault="003A794F">
      <w:pPr>
        <w:rPr>
          <w:rFonts w:hAnsi="Times New Roman" w:cs="Times New Roman"/>
          <w:color w:val="000000"/>
          <w:sz w:val="24"/>
          <w:szCs w:val="24"/>
          <w:lang w:val="ru-RU"/>
        </w:rPr>
      </w:pPr>
      <w:r w:rsidRPr="003C42FD">
        <w:rPr>
          <w:rFonts w:hAnsi="Times New Roman" w:cs="Times New Roman"/>
          <w:b/>
          <w:bCs/>
          <w:color w:val="000000"/>
          <w:sz w:val="24"/>
          <w:szCs w:val="24"/>
          <w:lang w:val="ru-RU"/>
        </w:rPr>
        <w:t>3.3.</w:t>
      </w:r>
      <w:r>
        <w:rPr>
          <w:rFonts w:hAnsi="Times New Roman" w:cs="Times New Roman"/>
          <w:b/>
          <w:bCs/>
          <w:color w:val="000000"/>
          <w:sz w:val="24"/>
          <w:szCs w:val="24"/>
        </w:rPr>
        <w:t> </w:t>
      </w:r>
      <w:r w:rsidRPr="003C42FD">
        <w:rPr>
          <w:rFonts w:hAnsi="Times New Roman" w:cs="Times New Roman"/>
          <w:b/>
          <w:bCs/>
          <w:color w:val="000000"/>
          <w:sz w:val="24"/>
          <w:szCs w:val="24"/>
          <w:lang w:val="ru-RU"/>
        </w:rPr>
        <w:t>Права и обязанности членов комиссии и родителей (законных представителей) при посещении помещений для приема пищи</w:t>
      </w:r>
    </w:p>
    <w:p w14:paraId="2D041819"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3.3.1. Члены комиссии и родители (законные представители) обучающихся при посещении помещений для приема пищи имеют право:</w:t>
      </w:r>
    </w:p>
    <w:p w14:paraId="111D3CD8" w14:textId="77777777" w:rsidR="00E17B5A" w:rsidRDefault="003A794F">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знакомиться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утвержденными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меню</w:t>
      </w:r>
      <w:proofErr w:type="spellEnd"/>
      <w:r>
        <w:rPr>
          <w:rFonts w:hAnsi="Times New Roman" w:cs="Times New Roman"/>
          <w:color w:val="000000"/>
          <w:sz w:val="24"/>
          <w:szCs w:val="24"/>
        </w:rPr>
        <w:t>;</w:t>
      </w:r>
    </w:p>
    <w:p w14:paraId="29B3E211" w14:textId="77777777" w:rsidR="00E17B5A" w:rsidRPr="003C42FD" w:rsidRDefault="003A794F">
      <w:pPr>
        <w:numPr>
          <w:ilvl w:val="0"/>
          <w:numId w:val="8"/>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наблюдать реализацию блюд и продукции из утвержденного меню;</w:t>
      </w:r>
    </w:p>
    <w:p w14:paraId="74F47778" w14:textId="77777777" w:rsidR="00E17B5A" w:rsidRPr="003C42FD" w:rsidRDefault="003A794F">
      <w:pPr>
        <w:numPr>
          <w:ilvl w:val="0"/>
          <w:numId w:val="8"/>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наблюдать полноту потребления блюд и продукции обучающимися;</w:t>
      </w:r>
    </w:p>
    <w:p w14:paraId="619839DE" w14:textId="77777777" w:rsidR="00E17B5A" w:rsidRPr="003C42FD" w:rsidRDefault="003A794F">
      <w:pPr>
        <w:numPr>
          <w:ilvl w:val="0"/>
          <w:numId w:val="8"/>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14:paraId="27F0DC7B" w14:textId="77777777" w:rsidR="00E17B5A" w:rsidRPr="003C42FD" w:rsidRDefault="003A794F">
      <w:pPr>
        <w:numPr>
          <w:ilvl w:val="0"/>
          <w:numId w:val="8"/>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опрашивать обучающихся и сотрудников пищеблока;</w:t>
      </w:r>
    </w:p>
    <w:p w14:paraId="5E472490" w14:textId="77777777" w:rsidR="00E17B5A" w:rsidRPr="003C42FD" w:rsidRDefault="003A794F">
      <w:pPr>
        <w:numPr>
          <w:ilvl w:val="0"/>
          <w:numId w:val="8"/>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приобрести за свой расчет и продегустировать блюда или рациона из ассортимента текущего дня (блюда должны быть заказаны заранее);</w:t>
      </w:r>
    </w:p>
    <w:p w14:paraId="6A5285E5" w14:textId="77777777" w:rsidR="00E17B5A" w:rsidRPr="003C42FD" w:rsidRDefault="003A794F">
      <w:pPr>
        <w:numPr>
          <w:ilvl w:val="0"/>
          <w:numId w:val="8"/>
        </w:numPr>
        <w:ind w:left="780" w:right="180"/>
        <w:rPr>
          <w:rFonts w:hAnsi="Times New Roman" w:cs="Times New Roman"/>
          <w:color w:val="000000"/>
          <w:sz w:val="24"/>
          <w:szCs w:val="24"/>
          <w:lang w:val="ru-RU"/>
        </w:rPr>
      </w:pPr>
      <w:r w:rsidRPr="003C42FD">
        <w:rPr>
          <w:rFonts w:hAnsi="Times New Roman" w:cs="Times New Roman"/>
          <w:color w:val="000000"/>
          <w:sz w:val="24"/>
          <w:szCs w:val="24"/>
          <w:lang w:val="ru-RU"/>
        </w:rPr>
        <w:t>реализовать иные права, предусмотренные законодательством о защите прав потребителей.</w:t>
      </w:r>
    </w:p>
    <w:p w14:paraId="7AE79D5F"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3.3.2. Члены комиссии и родители (законные представители) обучающихся при посещении помещений для приема пищи не вправе:</w:t>
      </w:r>
    </w:p>
    <w:p w14:paraId="228D3708" w14:textId="77777777" w:rsidR="00E17B5A" w:rsidRPr="003C42FD" w:rsidRDefault="003A794F">
      <w:pPr>
        <w:numPr>
          <w:ilvl w:val="0"/>
          <w:numId w:val="9"/>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 xml:space="preserve">проходить в производственные помещения пищеблока, в целях соблюдения правил по технике безопасности и </w:t>
      </w:r>
      <w:proofErr w:type="spellStart"/>
      <w:r w:rsidRPr="003C42FD">
        <w:rPr>
          <w:rFonts w:hAnsi="Times New Roman" w:cs="Times New Roman"/>
          <w:color w:val="000000"/>
          <w:sz w:val="24"/>
          <w:szCs w:val="24"/>
          <w:lang w:val="ru-RU"/>
        </w:rPr>
        <w:t>ненарушения</w:t>
      </w:r>
      <w:proofErr w:type="spellEnd"/>
      <w:r w:rsidRPr="003C42FD">
        <w:rPr>
          <w:rFonts w:hAnsi="Times New Roman" w:cs="Times New Roman"/>
          <w:color w:val="000000"/>
          <w:sz w:val="24"/>
          <w:szCs w:val="24"/>
          <w:lang w:val="ru-RU"/>
        </w:rPr>
        <w:t xml:space="preserve"> процесса приготовления пищи;</w:t>
      </w:r>
    </w:p>
    <w:p w14:paraId="1E84E894" w14:textId="77777777" w:rsidR="00E17B5A" w:rsidRPr="003C42FD" w:rsidRDefault="003A794F">
      <w:pPr>
        <w:numPr>
          <w:ilvl w:val="0"/>
          <w:numId w:val="9"/>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вмешиваться в непосредственный процесс организации питания;</w:t>
      </w:r>
    </w:p>
    <w:p w14:paraId="6BDB31DB" w14:textId="77777777" w:rsidR="00E17B5A" w:rsidRPr="003C42FD" w:rsidRDefault="003A794F">
      <w:pPr>
        <w:numPr>
          <w:ilvl w:val="0"/>
          <w:numId w:val="9"/>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отвлекать обучающихся во время приема пищи;</w:t>
      </w:r>
    </w:p>
    <w:p w14:paraId="53149252" w14:textId="77777777" w:rsidR="00E17B5A" w:rsidRPr="003C42FD" w:rsidRDefault="003A794F">
      <w:pPr>
        <w:numPr>
          <w:ilvl w:val="0"/>
          <w:numId w:val="9"/>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14:paraId="573E460E" w14:textId="77777777" w:rsidR="00E17B5A" w:rsidRPr="003C42FD" w:rsidRDefault="003A794F">
      <w:pPr>
        <w:numPr>
          <w:ilvl w:val="0"/>
          <w:numId w:val="9"/>
        </w:numPr>
        <w:ind w:left="780" w:right="180"/>
        <w:contextualSpacing/>
        <w:rPr>
          <w:rFonts w:hAnsi="Times New Roman" w:cs="Times New Roman"/>
          <w:color w:val="000000"/>
          <w:sz w:val="24"/>
          <w:szCs w:val="24"/>
          <w:lang w:val="ru-RU"/>
        </w:rPr>
      </w:pPr>
      <w:r w:rsidRPr="003C42FD">
        <w:rPr>
          <w:rFonts w:hAnsi="Times New Roman" w:cs="Times New Roman"/>
          <w:color w:val="000000"/>
          <w:sz w:val="24"/>
          <w:szCs w:val="24"/>
          <w:lang w:val="ru-RU"/>
        </w:rPr>
        <w:t>находиться в помещениях для приема пищи вне графика, утвержденного руководителем общеобразовательной организации;</w:t>
      </w:r>
    </w:p>
    <w:p w14:paraId="0B126101" w14:textId="77777777" w:rsidR="00E17B5A" w:rsidRPr="003C42FD" w:rsidRDefault="003A794F">
      <w:pPr>
        <w:numPr>
          <w:ilvl w:val="0"/>
          <w:numId w:val="9"/>
        </w:numPr>
        <w:ind w:left="780" w:right="180"/>
        <w:rPr>
          <w:rFonts w:hAnsi="Times New Roman" w:cs="Times New Roman"/>
          <w:color w:val="000000"/>
          <w:sz w:val="24"/>
          <w:szCs w:val="24"/>
          <w:lang w:val="ru-RU"/>
        </w:rPr>
      </w:pPr>
      <w:r w:rsidRPr="003C42FD">
        <w:rPr>
          <w:rFonts w:hAnsi="Times New Roman" w:cs="Times New Roman"/>
          <w:color w:val="000000"/>
          <w:sz w:val="24"/>
          <w:szCs w:val="24"/>
          <w:lang w:val="ru-RU"/>
        </w:rPr>
        <w:t>производить фото- и видеоматериалы, содержащие информацию, поименованную в Федеральном законе от 27.07.2006 № 152-ФЗ «О персональных данных».</w:t>
      </w:r>
    </w:p>
    <w:p w14:paraId="5B2015A4"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3.3.3. Во время посещения помещений для приема пищи члены комиссии и родители (законные представители) обучающихся обязаны:</w:t>
      </w:r>
    </w:p>
    <w:p w14:paraId="78EB09D8" w14:textId="77777777" w:rsidR="00E17B5A" w:rsidRDefault="003A794F">
      <w:pPr>
        <w:numPr>
          <w:ilvl w:val="0"/>
          <w:numId w:val="10"/>
        </w:numPr>
        <w:ind w:left="780" w:right="180"/>
        <w:contextualSpacing/>
        <w:rPr>
          <w:rFonts w:hAnsi="Times New Roman" w:cs="Times New Roman"/>
          <w:color w:val="000000"/>
          <w:sz w:val="24"/>
          <w:szCs w:val="24"/>
        </w:rPr>
      </w:pPr>
      <w:r w:rsidRPr="003C42FD">
        <w:rPr>
          <w:rFonts w:hAnsi="Times New Roman" w:cs="Times New Roman"/>
          <w:color w:val="000000"/>
          <w:sz w:val="24"/>
          <w:szCs w:val="24"/>
          <w:lang w:val="ru-RU"/>
        </w:rPr>
        <w:t xml:space="preserve">носить санитарную одежду (халат, косынку и бахилы) и средства индивидуальной защиты (маска, перчатки). </w:t>
      </w:r>
      <w:proofErr w:type="spellStart"/>
      <w:r>
        <w:rPr>
          <w:rFonts w:hAnsi="Times New Roman" w:cs="Times New Roman"/>
          <w:color w:val="000000"/>
          <w:sz w:val="24"/>
          <w:szCs w:val="24"/>
        </w:rPr>
        <w:t>Санитарную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одежду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индивидуальной защиты предоставляет образовательная организация;</w:t>
      </w:r>
    </w:p>
    <w:p w14:paraId="6BE5986E" w14:textId="77777777" w:rsidR="00E17B5A" w:rsidRPr="003C42FD" w:rsidRDefault="003A794F">
      <w:pPr>
        <w:numPr>
          <w:ilvl w:val="0"/>
          <w:numId w:val="10"/>
        </w:numPr>
        <w:ind w:left="780" w:right="180"/>
        <w:rPr>
          <w:rFonts w:hAnsi="Times New Roman" w:cs="Times New Roman"/>
          <w:color w:val="000000"/>
          <w:sz w:val="24"/>
          <w:szCs w:val="24"/>
          <w:lang w:val="ru-RU"/>
        </w:rPr>
      </w:pPr>
      <w:r w:rsidRPr="003C42FD">
        <w:rPr>
          <w:rFonts w:hAnsi="Times New Roman" w:cs="Times New Roman"/>
          <w:color w:val="000000"/>
          <w:sz w:val="24"/>
          <w:szCs w:val="24"/>
          <w:lang w:val="ru-RU"/>
        </w:rPr>
        <w:t>соблюдать правила личной гигиены и другие мероприятия, направленные на предотвращение распространения инфекций.</w:t>
      </w:r>
    </w:p>
    <w:p w14:paraId="6215A2A1" w14:textId="77777777" w:rsidR="00E17B5A" w:rsidRPr="003C42FD" w:rsidRDefault="003A794F">
      <w:pPr>
        <w:jc w:val="center"/>
        <w:rPr>
          <w:rFonts w:hAnsi="Times New Roman" w:cs="Times New Roman"/>
          <w:color w:val="000000"/>
          <w:sz w:val="24"/>
          <w:szCs w:val="24"/>
          <w:lang w:val="ru-RU"/>
        </w:rPr>
      </w:pPr>
      <w:r w:rsidRPr="003C42FD">
        <w:rPr>
          <w:rFonts w:hAnsi="Times New Roman" w:cs="Times New Roman"/>
          <w:b/>
          <w:bCs/>
          <w:color w:val="000000"/>
          <w:sz w:val="24"/>
          <w:szCs w:val="24"/>
          <w:lang w:val="ru-RU"/>
        </w:rPr>
        <w:t>4. Заключительные положения</w:t>
      </w:r>
    </w:p>
    <w:p w14:paraId="730CDF44"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 xml:space="preserve">4.1. Содержание настоящего Порядка доводится до сведения членов комиссии и родителей (законных представителей) обучающихся путем его размещения на </w:t>
      </w:r>
      <w:r w:rsidRPr="003C42FD">
        <w:rPr>
          <w:rFonts w:hAnsi="Times New Roman" w:cs="Times New Roman"/>
          <w:color w:val="000000"/>
          <w:sz w:val="24"/>
          <w:szCs w:val="24"/>
          <w:lang w:val="ru-RU"/>
        </w:rPr>
        <w:lastRenderedPageBreak/>
        <w:t>информационном стенде и сайте образовательной организации в информационно-телекоммуникационной сети интернет.</w:t>
      </w:r>
    </w:p>
    <w:p w14:paraId="4FDE194E" w14:textId="77777777" w:rsidR="00E17B5A" w:rsidRPr="003C42FD" w:rsidRDefault="003A794F">
      <w:pPr>
        <w:rPr>
          <w:rFonts w:hAnsi="Times New Roman" w:cs="Times New Roman"/>
          <w:color w:val="000000"/>
          <w:sz w:val="24"/>
          <w:szCs w:val="24"/>
          <w:lang w:val="ru-RU"/>
        </w:rPr>
      </w:pPr>
      <w:r w:rsidRPr="003C42FD">
        <w:rPr>
          <w:rFonts w:hAnsi="Times New Roman" w:cs="Times New Roman"/>
          <w:color w:val="000000"/>
          <w:sz w:val="24"/>
          <w:szCs w:val="24"/>
          <w:lang w:val="ru-RU"/>
        </w:rPr>
        <w:t>4.2. 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sectPr w:rsidR="00E17B5A" w:rsidRPr="003C42FD" w:rsidSect="003C42FD">
      <w:pgSz w:w="11907" w:h="16839"/>
      <w:pgMar w:top="993" w:right="1134"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A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1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30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44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B31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95C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C6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D2D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206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025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0"/>
  </w:num>
  <w:num w:numId="5">
    <w:abstractNumId w:val="3"/>
  </w:num>
  <w:num w:numId="6">
    <w:abstractNumId w:val="2"/>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2756E"/>
    <w:rsid w:val="002D33B1"/>
    <w:rsid w:val="002D3591"/>
    <w:rsid w:val="003514A0"/>
    <w:rsid w:val="003A794F"/>
    <w:rsid w:val="003C42FD"/>
    <w:rsid w:val="004F7E17"/>
    <w:rsid w:val="005A05CE"/>
    <w:rsid w:val="00653AF6"/>
    <w:rsid w:val="00B6792E"/>
    <w:rsid w:val="00B73A5A"/>
    <w:rsid w:val="00D37B29"/>
    <w:rsid w:val="00E17B5A"/>
    <w:rsid w:val="00E438A1"/>
    <w:rsid w:val="00F01E19"/>
    <w:rsid w:val="00F2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BED8"/>
  <w15:docId w15:val="{35A7D3C7-3688-4640-B8F1-E0FA56AC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B6792E"/>
    <w:pPr>
      <w:spacing w:before="0" w:beforeAutospacing="0" w:after="0" w:afterAutospacing="0"/>
    </w:pPr>
    <w:rPr>
      <w:rFonts w:ascii="Times New Roman" w:eastAsia="Calibri" w:hAnsi="Times New Roman" w:cs="Times New Roman"/>
      <w:sz w:val="28"/>
      <w:lang w:val="ru-RU"/>
    </w:rPr>
  </w:style>
  <w:style w:type="character" w:customStyle="1" w:styleId="a4">
    <w:name w:val="Без интервала Знак"/>
    <w:basedOn w:val="a0"/>
    <w:link w:val="a3"/>
    <w:uiPriority w:val="1"/>
    <w:rsid w:val="00B6792E"/>
    <w:rPr>
      <w:rFonts w:ascii="Times New Roman" w:eastAsia="Calibri" w:hAnsi="Times New Roman" w:cs="Times New Roman"/>
      <w:sz w:val="28"/>
      <w:lang w:val="ru-RU"/>
    </w:rPr>
  </w:style>
  <w:style w:type="character" w:styleId="a5">
    <w:name w:val="Hyperlink"/>
    <w:basedOn w:val="a0"/>
    <w:uiPriority w:val="99"/>
    <w:unhideWhenUsed/>
    <w:rsid w:val="00B679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ola5.35@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2223</Words>
  <Characters>12673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description>Подготовлено экспертами Актион-МЦФЭР</dc:description>
  <cp:lastModifiedBy>Acer</cp:lastModifiedBy>
  <cp:revision>3</cp:revision>
  <cp:lastPrinted>2023-07-11T14:33:00Z</cp:lastPrinted>
  <dcterms:created xsi:type="dcterms:W3CDTF">2023-07-11T16:43:00Z</dcterms:created>
  <dcterms:modified xsi:type="dcterms:W3CDTF">2023-07-11T17:37:00Z</dcterms:modified>
</cp:coreProperties>
</file>