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E73" w:rsidRDefault="00A55E73" w:rsidP="00A55E73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</w:rPr>
      </w:pPr>
      <w:r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</w:rPr>
        <w:t>МУНИЦИПАЛЬНОЕ БЮДЖЕТНОЕ ОБЩЕОБРАЗОВАТЕЛЬНОЕ УЧРЕЖДЕНИЕ</w:t>
      </w:r>
    </w:p>
    <w:p w:rsidR="00A55E73" w:rsidRDefault="00A55E73" w:rsidP="00A55E73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</w:rPr>
      </w:pPr>
      <w:r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</w:rPr>
        <w:t>«ГУДЕРМЕССКАЯ СРЕДНЯЯ ШКОЛА № 5»</w:t>
      </w:r>
    </w:p>
    <w:p w:rsidR="00A55E73" w:rsidRDefault="00A55E73" w:rsidP="00A55E73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</w:rPr>
      </w:pPr>
      <w:r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</w:rPr>
        <w:t>(МБОУ «ГУДЕРМЕССКАЯ СШ № 5»)</w:t>
      </w:r>
    </w:p>
    <w:p w:rsidR="00A55E73" w:rsidRDefault="00A55E73" w:rsidP="00A55E73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</w:rPr>
      </w:pPr>
    </w:p>
    <w:p w:rsidR="00A55E73" w:rsidRDefault="00A55E73" w:rsidP="00A55E73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</w:rPr>
      </w:pPr>
    </w:p>
    <w:p w:rsidR="00A55E73" w:rsidRDefault="00A55E73" w:rsidP="00A55E73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</w:rPr>
      </w:pPr>
    </w:p>
    <w:p w:rsidR="00A55E73" w:rsidRPr="00835D4D" w:rsidRDefault="00A55E73" w:rsidP="00A55E73">
      <w:pPr>
        <w:suppressAutoHyphens/>
        <w:spacing w:after="0" w:line="240" w:lineRule="auto"/>
        <w:rPr>
          <w:rFonts w:ascii="Times New Roman" w:eastAsia="Arial Unicode MS" w:hAnsi="Times New Roman"/>
          <w:color w:val="00000A"/>
          <w:kern w:val="2"/>
          <w:sz w:val="24"/>
          <w:szCs w:val="24"/>
        </w:rPr>
      </w:pPr>
    </w:p>
    <w:p w:rsidR="00A55E73" w:rsidRPr="00835D4D" w:rsidRDefault="00A55E73" w:rsidP="00A55E73">
      <w:pPr>
        <w:suppressAutoHyphens/>
        <w:spacing w:after="0" w:line="240" w:lineRule="auto"/>
        <w:rPr>
          <w:rFonts w:ascii="Times New Roman" w:eastAsia="Arial Unicode MS" w:hAnsi="Times New Roman"/>
          <w:color w:val="00000A"/>
          <w:kern w:val="2"/>
          <w:sz w:val="24"/>
          <w:szCs w:val="24"/>
        </w:rPr>
      </w:pPr>
    </w:p>
    <w:p w:rsidR="00A55E73" w:rsidRPr="00835D4D" w:rsidRDefault="00A55E73" w:rsidP="00A55E73">
      <w:pPr>
        <w:suppressAutoHyphens/>
        <w:spacing w:after="0" w:line="240" w:lineRule="auto"/>
        <w:rPr>
          <w:rFonts w:ascii="Times New Roman" w:eastAsia="Arial Unicode MS" w:hAnsi="Times New Roman"/>
          <w:color w:val="00000A"/>
          <w:kern w:val="2"/>
          <w:sz w:val="24"/>
          <w:szCs w:val="24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519"/>
        <w:gridCol w:w="4937"/>
      </w:tblGrid>
      <w:tr w:rsidR="00A55E73" w:rsidRPr="00835D4D" w:rsidTr="001B0E24">
        <w:tc>
          <w:tcPr>
            <w:tcW w:w="5519" w:type="dxa"/>
          </w:tcPr>
          <w:p w:rsidR="00A55E73" w:rsidRPr="00835D4D" w:rsidRDefault="00A55E73" w:rsidP="001B0E24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A"/>
                <w:kern w:val="2"/>
                <w:sz w:val="24"/>
                <w:szCs w:val="24"/>
              </w:rPr>
            </w:pPr>
            <w:r w:rsidRPr="00835D4D">
              <w:rPr>
                <w:rFonts w:ascii="Times New Roman" w:hAnsi="Times New Roman"/>
                <w:b/>
                <w:color w:val="00000A"/>
                <w:kern w:val="2"/>
                <w:sz w:val="24"/>
                <w:szCs w:val="24"/>
              </w:rPr>
              <w:t>ПРИНЯТО</w:t>
            </w:r>
          </w:p>
          <w:p w:rsidR="00A55E73" w:rsidRPr="00835D4D" w:rsidRDefault="00A55E73" w:rsidP="001B0E24">
            <w:pPr>
              <w:suppressAutoHyphens/>
              <w:spacing w:after="0"/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</w:pPr>
            <w:r w:rsidRPr="00835D4D"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  <w:t>заседании педагогического совета</w:t>
            </w:r>
            <w:r w:rsidRPr="00835D4D"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  <w:t xml:space="preserve"> </w:t>
            </w:r>
          </w:p>
          <w:p w:rsidR="00A55E73" w:rsidRPr="00835D4D" w:rsidRDefault="00A55E73" w:rsidP="001B0E24">
            <w:pPr>
              <w:suppressAutoHyphens/>
              <w:spacing w:after="0"/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  <w:t>Протокол № 1 от «___» ______ 2022 г.</w:t>
            </w:r>
          </w:p>
          <w:p w:rsidR="00A55E73" w:rsidRDefault="00A55E73" w:rsidP="001B0E24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</w:pPr>
          </w:p>
          <w:p w:rsidR="00A55E73" w:rsidRPr="00835D4D" w:rsidRDefault="00A55E73" w:rsidP="001B0E24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4937" w:type="dxa"/>
          </w:tcPr>
          <w:p w:rsidR="00A55E73" w:rsidRDefault="00A55E73" w:rsidP="001B0E24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A"/>
                <w:kern w:val="2"/>
                <w:sz w:val="24"/>
                <w:szCs w:val="24"/>
              </w:rPr>
              <w:t>УТВЕРЖДАЮ</w:t>
            </w:r>
          </w:p>
          <w:p w:rsidR="00A55E73" w:rsidRDefault="00A55E73" w:rsidP="001B0E24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  <w:t>директор</w:t>
            </w:r>
          </w:p>
          <w:p w:rsidR="00A55E73" w:rsidRDefault="00A55E73" w:rsidP="001B0E24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  <w:t>МБОУ «Гудермесская СШ № 5»</w:t>
            </w:r>
          </w:p>
          <w:p w:rsidR="00A55E73" w:rsidRDefault="00A55E73" w:rsidP="001B0E24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</w:pPr>
          </w:p>
          <w:p w:rsidR="00A55E73" w:rsidRDefault="00A55E73" w:rsidP="001B0E24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  <w:t xml:space="preserve">______________/ З.М-Х. </w:t>
            </w:r>
            <w:proofErr w:type="spellStart"/>
            <w:r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  <w:t>Чимаева</w:t>
            </w:r>
            <w:proofErr w:type="spellEnd"/>
            <w:r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  <w:t xml:space="preserve"> /</w:t>
            </w:r>
          </w:p>
          <w:p w:rsidR="00A55E73" w:rsidRDefault="00A55E73" w:rsidP="001B0E24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  <w:t>«____» _____2022 г.</w:t>
            </w:r>
          </w:p>
          <w:p w:rsidR="00A55E73" w:rsidRPr="00835D4D" w:rsidRDefault="00A55E73" w:rsidP="001B0E24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</w:pPr>
          </w:p>
        </w:tc>
      </w:tr>
    </w:tbl>
    <w:p w:rsidR="001A73FE" w:rsidRDefault="001A73FE" w:rsidP="00B275D7">
      <w:pPr>
        <w:shd w:val="clear" w:color="auto" w:fill="FFFFFF"/>
        <w:tabs>
          <w:tab w:val="left" w:pos="5625"/>
        </w:tabs>
        <w:spacing w:after="0" w:line="294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A73FE" w:rsidRDefault="001A73FE" w:rsidP="00B275D7">
      <w:pPr>
        <w:shd w:val="clear" w:color="auto" w:fill="FFFFFF"/>
        <w:tabs>
          <w:tab w:val="left" w:pos="5625"/>
        </w:tabs>
        <w:spacing w:after="0" w:line="294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55E73" w:rsidRDefault="00A55E73" w:rsidP="00B275D7">
      <w:pPr>
        <w:shd w:val="clear" w:color="auto" w:fill="FFFFFF"/>
        <w:tabs>
          <w:tab w:val="left" w:pos="5625"/>
        </w:tabs>
        <w:spacing w:after="0" w:line="294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55E73" w:rsidRDefault="00A55E73" w:rsidP="00B275D7">
      <w:pPr>
        <w:shd w:val="clear" w:color="auto" w:fill="FFFFFF"/>
        <w:tabs>
          <w:tab w:val="left" w:pos="5625"/>
        </w:tabs>
        <w:spacing w:after="0" w:line="294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55E73" w:rsidRDefault="00A55E73" w:rsidP="00B275D7">
      <w:pPr>
        <w:shd w:val="clear" w:color="auto" w:fill="FFFFFF"/>
        <w:tabs>
          <w:tab w:val="left" w:pos="5625"/>
        </w:tabs>
        <w:spacing w:after="0" w:line="294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275D7" w:rsidRPr="00A55E73" w:rsidRDefault="00B275D7" w:rsidP="00B275D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</w:p>
    <w:p w:rsidR="00B275D7" w:rsidRPr="00A55E73" w:rsidRDefault="00B275D7" w:rsidP="00B275D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28"/>
          <w:lang w:eastAsia="ru-RU"/>
        </w:rPr>
        <w:t>ПОЛОЖЕНИЕ</w:t>
      </w:r>
    </w:p>
    <w:p w:rsidR="00B275D7" w:rsidRPr="00A55E73" w:rsidRDefault="00A55E73" w:rsidP="00B275D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28"/>
          <w:lang w:eastAsia="ru-RU"/>
        </w:rPr>
        <w:t>о формах самоуправления в школе</w:t>
      </w:r>
      <w:r w:rsidR="00B275D7" w:rsidRPr="00A55E73"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28"/>
          <w:lang w:eastAsia="ru-RU"/>
        </w:rPr>
        <w:t> </w:t>
      </w:r>
    </w:p>
    <w:p w:rsidR="00A55E73" w:rsidRDefault="00A55E73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</w:pPr>
    </w:p>
    <w:p w:rsidR="00A55E73" w:rsidRDefault="00A55E73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</w:pPr>
    </w:p>
    <w:p w:rsidR="00A55E73" w:rsidRDefault="00A55E73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</w:pPr>
    </w:p>
    <w:p w:rsidR="00A55E73" w:rsidRDefault="00A55E73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</w:pPr>
    </w:p>
    <w:p w:rsidR="00A55E73" w:rsidRDefault="00A55E73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</w:pPr>
    </w:p>
    <w:p w:rsidR="00A55E73" w:rsidRDefault="00A55E73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</w:pPr>
    </w:p>
    <w:p w:rsidR="00A55E73" w:rsidRDefault="00A55E73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</w:pPr>
    </w:p>
    <w:p w:rsidR="00A55E73" w:rsidRDefault="00A55E73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</w:pPr>
    </w:p>
    <w:p w:rsidR="00A55E73" w:rsidRDefault="00A55E73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</w:pPr>
    </w:p>
    <w:p w:rsidR="00A55E73" w:rsidRDefault="00A55E73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</w:pPr>
    </w:p>
    <w:p w:rsidR="00A55E73" w:rsidRDefault="00A55E73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</w:pPr>
    </w:p>
    <w:p w:rsidR="00A55E73" w:rsidRDefault="00A55E73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</w:pPr>
    </w:p>
    <w:p w:rsidR="00A55E73" w:rsidRDefault="00A55E73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</w:pPr>
    </w:p>
    <w:p w:rsidR="00A55E73" w:rsidRDefault="00A55E73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</w:pPr>
    </w:p>
    <w:p w:rsidR="00A55E73" w:rsidRDefault="00A55E73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</w:pPr>
    </w:p>
    <w:p w:rsidR="00A55E73" w:rsidRDefault="00A55E73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</w:pPr>
    </w:p>
    <w:p w:rsidR="00A55E73" w:rsidRDefault="00A55E73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</w:pPr>
    </w:p>
    <w:p w:rsidR="00A55E73" w:rsidRDefault="00A55E73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</w:pPr>
    </w:p>
    <w:p w:rsidR="00A55E73" w:rsidRDefault="00A55E73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</w:pPr>
    </w:p>
    <w:p w:rsidR="00A55E73" w:rsidRDefault="00A55E73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</w:pPr>
    </w:p>
    <w:p w:rsidR="00A55E73" w:rsidRDefault="00A55E73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</w:pPr>
    </w:p>
    <w:p w:rsidR="00A55E73" w:rsidRDefault="00A55E73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</w:pPr>
    </w:p>
    <w:p w:rsidR="00A55E73" w:rsidRDefault="00A55E73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</w:pPr>
    </w:p>
    <w:p w:rsidR="00A55E73" w:rsidRDefault="00A55E73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</w:pPr>
    </w:p>
    <w:p w:rsidR="00A55E73" w:rsidRDefault="00A55E73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</w:pP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1. Общие положения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1.1. Настоящее положение разработано в соответствии с законом РФ «Об образовании»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№ 273-ФЗ от 29.12.2012(ст.26 п.6), Уставом школы и является локальным актом, регламентирующем деятельность ученического самоуправления.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1.2 Ученическое самоуправление – управление жизнедеятельностью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коллектива школы, осуществляемое учащимися, основанное на инициативе,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самостоятельности, творчестве, совершенствовании собственной жизни,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чувстве ответственности, взаимопомощи и организаторских способностях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учащихся.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2. Основные цели и задачи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2.1. В целях учета мнения при обсуждении вопросов, касающихся обучающихся. Устав школы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п. 6.22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2.2. Целью создания ученического самоуправления школы является развитие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 обучающихся навыков гражданской активности и ответственности, социальной компетентности.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2.2. Для достижения цели ученическое самоуправление решает следующие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задачи:</w:t>
      </w:r>
    </w:p>
    <w:p w:rsidR="00B275D7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развитие индивидуальных качеств учащихся через различные формы внеклассной и внеурочной деятельности;</w:t>
      </w:r>
    </w:p>
    <w:p w:rsidR="00A52E50" w:rsidRPr="00A52E50" w:rsidRDefault="00A52E50" w:rsidP="00A52E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- в</w:t>
      </w:r>
      <w:r w:rsidRPr="00A52E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неурочная деятельность учащихся объединяет все виды деятельности школьников (кроме учебной деятельности и на уроке), в которых возможно и целесообразно решение задач их воспитания и социализации.  </w:t>
      </w:r>
      <w:r w:rsidRPr="00A52E50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 </w:t>
      </w:r>
    </w:p>
    <w:p w:rsidR="00A52E50" w:rsidRPr="00A52E50" w:rsidRDefault="00A52E50" w:rsidP="00A52E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д</w:t>
      </w:r>
      <w:r w:rsidRPr="00A52E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ля реализации в школе доступны следующие виды внеурочной деятельности:</w:t>
      </w:r>
    </w:p>
    <w:p w:rsidR="00A52E50" w:rsidRPr="00A52E50" w:rsidRDefault="00A52E50" w:rsidP="00A52E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A52E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игровая деятельность;</w:t>
      </w:r>
    </w:p>
    <w:p w:rsidR="00A52E50" w:rsidRPr="00A52E50" w:rsidRDefault="00A52E50" w:rsidP="00A52E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A52E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познавательная деятельность;</w:t>
      </w:r>
    </w:p>
    <w:p w:rsidR="00A52E50" w:rsidRPr="00A52E50" w:rsidRDefault="00A52E50" w:rsidP="00A52E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A52E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проблемно-ценностное общение;</w:t>
      </w:r>
    </w:p>
    <w:p w:rsidR="00A52E50" w:rsidRPr="00A52E50" w:rsidRDefault="00A52E50" w:rsidP="00A52E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A52E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досугово-развлекательная деятельность (досуговое общение);</w:t>
      </w:r>
    </w:p>
    <w:p w:rsidR="00A52E50" w:rsidRPr="00A52E50" w:rsidRDefault="00A52E50" w:rsidP="00A52E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A52E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художественное творчество;</w:t>
      </w:r>
    </w:p>
    <w:p w:rsidR="00A52E50" w:rsidRPr="00A52E50" w:rsidRDefault="00A52E50" w:rsidP="00A52E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A52E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социальное творчество;</w:t>
      </w:r>
    </w:p>
    <w:p w:rsidR="00A52E50" w:rsidRPr="00A52E50" w:rsidRDefault="00A52E50" w:rsidP="00A52E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A52E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трудовая (производственная) деятельность;</w:t>
      </w:r>
    </w:p>
    <w:p w:rsidR="00A52E50" w:rsidRPr="00A52E50" w:rsidRDefault="00A52E50" w:rsidP="00A52E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A52E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спортивно-оздоровительная деятельность;</w:t>
      </w:r>
    </w:p>
    <w:p w:rsidR="00A52E50" w:rsidRPr="00A52E50" w:rsidRDefault="00A52E50" w:rsidP="00A52E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A52E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туристско-краеведческая деятельность.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обеспечение необходимых условий для всестороннего развития личности и творческой самореализации учащихся в соответствии с их потребностями;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оказание помощи учащимся в познании себя и окружающих, в адаптации к жизни,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формирование качеств личности учащихся с помощью организации их жизни и деятельности;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- обеспечение условий для защиты прав и интересов учащихся;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воспитание сознательного отношения к учебе;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воспитание культурного и современного человека;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развитие инициативы и творчества учащихся в процессе коллективных дел.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2.3 Ученическое самоуправление строится на принципах: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взаимопомощь и доверие;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стремление к развитию;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равноправие всех учащихся;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коллективность принятия решений;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приоритетность прав и интересов учащихся;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гуманность по отношению к каждой отдельной личности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3. Органы самоуправления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3.1 Органы ученического самоуправления разделяются на общешкольные и классные.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3.2. Общешкольная ученическая конференция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3.2.</w:t>
      </w:r>
      <w:proofErr w:type="gramStart"/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1.Высшим</w:t>
      </w:r>
      <w:proofErr w:type="gramEnd"/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органом ученического самоуправления является конференция,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включающая представителей ученического коллектива, педагогов и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родителей</w:t>
      </w:r>
      <w:proofErr w:type="gramEnd"/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учащихся данного образовательного учреждения. В период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между конференциями высшим исполнительным органом является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парламент.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Общешкольная ученическая конференция – высший орган ученического самоуправления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 общее собрание учащихся 5-11 классов, проводимое 2 раза в год и по мере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необходимости.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Конференция рассматривает и утверждает: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перспективный план,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основные направления деятельности ученического самоуправления,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формирует органы самоуправления учащихся,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вырабатывает предложения по совершенствованию учебно-воспитательного процесса,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рассматривает положения,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заслушивает отчеты,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оценивает результаты деятельности.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Все решения принимаются большинством голосов.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3.2.2. Для управления деятельностью ученического коллектива на общешкольной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ученической конференции избирается представительный орган - Школьный Парламент.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3.2.3 Школьный Парламент является представительным органом. Он формируется из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выборных кандидатур 5-11 классов, которые утверждаются на конференции. Каждый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первичный коллектив имеет равные возможности представительства в Парламент. Все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учащиеся 5-11 классов имеют право избирать и быть избранными в школьный парламент.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Парламент избирается сроком на один учебный год. В состав Парламента входят по два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представителя 5-11 классов, которые избираются на классных собраниях. Коллективы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классов имеют право отозвать своего депутата до истечения срока полномочий, если он не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оправдал их доверия.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3.2.4. Школьный Парламент выбирает на первом заседании Председателя из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представителей своего состава. Председателем может стать любой член Парламента, набравший при голосовании большее количество голосов.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3.2.5. Основная функция Школьного парламента: исполнительская, организаторская и управленческая.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3.2.6.В основе работы Школьного парламента лежит социально-значимая и благотворительная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деятельность, в ней могут участвовать все желающие: педагоги, ученики и их родители,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Основные направления деятельности: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-духовно-нравственное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-гражданско-патриотическое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-трудовое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1.Духовно-нравственное направление: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социально- значимая деятельность;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благотворительные акции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помощь пожилым людям и детям, попавшим в сложную жизненную ситуацию;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2.Гражданско-патриотическое направление: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участие в социальном проектировании;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встречи с представителями властных структур города;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взаимодействие с общественными организациями, социальными партнерами,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проведение совместных мероприятий, трудовых акций;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выпуск школьной газеты;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 Трудовое направление: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создание трудовых бригад;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благоустройство пришкольного участка;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 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4. Права Школьного парламента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4.</w:t>
      </w:r>
      <w:proofErr w:type="gramStart"/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1.Школьный</w:t>
      </w:r>
      <w:proofErr w:type="gramEnd"/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парламент имеет право: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Представлять интересы ученического коллектива.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Участвовать в определении перспектив развития школы, путей повышения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образовательного потенциала школы, улучшения ее жизнедеятельности.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Участвовать в планировании работы.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Вносить предложения администрации школы по вопросам поощрения и наказания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обучающихся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5. Организация деятельности Парламента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Парламент проводит свои заседания не реже одного раза в месяц.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Заседание проводятся, если на нем присутствует не менее двух третей членов состава.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Решение считается принятым, если за него проголосовало не менее двух третей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присутствующих членов Парламента.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Решение Парламента обязательны для выполнения всеми обучающимися.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Члены Парламента обязаны посещать все заседания. В случае неуважительного пропуска заседаний им выносится замечание, при повторном пропуске – выговор. В случае систематического пропуска заседаний полномочия депутата могут быть прекращены.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состав Парламента, кроме Председателя и его заместителя, представителей от классного коллектива входят лидеры Советов школы: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Совет Науки и Образования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Отслеживает посещаемость; успеваемость; внешний вид учащихся.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Проводит рейды по классам: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-на наличие учебников и учебных пособий;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-на лучший дневник (акция «Дневник – мой первый документ»);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на лучшую предметную тетрадь.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по сохранности книг в библиотеке.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Организует дела, направленные на формирование положительного отношения к учёбе во время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проведения предметных недель и декад.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Принимает участие в проведении предметных олимпиад.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Проводит неделю «Всеобуча» с целью выявления отличников, хорошистов, слабых учащихся.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Освещает итоги успеваемости классов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Совет Досуга и Культуры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Принимает участие в разработке положений о мероприятиях.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Готовит мероприятия, викторины, КВН и т.д.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Отслеживает посещение классами </w:t>
      </w:r>
      <w:proofErr w:type="spellStart"/>
      <w:proofErr w:type="gramStart"/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музеев,театров</w:t>
      </w:r>
      <w:proofErr w:type="spellEnd"/>
      <w:proofErr w:type="gramEnd"/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т.д.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- Отслеживает занятость учащихся класса в кружках эстетического цикла.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Организует творческую деятельность в сфере нравственно-духовного и гражданского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воспитания;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Оформление школы.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Совет Трудовых дел и Дежурства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Отвечает за дежурство по школе, за сохранность мебели, школьного имущества.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Следит за чистотой кабинетов и коридоров школы, порядком в столовой.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Принимает участие в трудовых делах школы, экологических десантах, в формировании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рабочих бригад.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Совет Информации и Печати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-Осуществляет сбор информации по классам о текущих делах, обрабатывает её для подготовки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 выпуску.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Ведут календарь памятных дат.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Освещает жизнь школы.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Создает информационное пространство в школе, так и вне ее через печатный орган школы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Помогает в художественном оформлении мероприятий вместе со своим советом.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Подает информацию на сайт школы.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Осуществляет контроль за состоянием классных уголков.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Совет Спорта и Здоровья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Организация спортивных соревнований для школьников, Дней Здоровья.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Несет ответственность за посещаемость уроков физкультуры, спортивно-массовых мероприятий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Следит за наличием у учащихся спортивной формы.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Отслеживает занятость учащихся класса в спортивных секциях.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Принимает участие в разработке положений </w:t>
      </w:r>
      <w:proofErr w:type="spellStart"/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оспортивно</w:t>
      </w:r>
      <w:proofErr w:type="spellEnd"/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-массовых мероприятий в школе.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Каждый Лидер Совета школы возглавляет работу по своему направлению с представителями классных коллективов. Работу каждого Лидера Совета школы курирует представитель педагогического коллектива школы.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6. Классное собрание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6.1. Классное собрание – высший орган самоуправления класса, проводится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 раз в месяц и по мере необходимости. Собрание обсуждает любые вопросы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жизнедеятельности своего коллектива, принимает план внеклассных мероприятий,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избирает Совет класса.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6.2Совет класса избирается на один год, заслушивает отчеты о</w:t>
      </w:r>
      <w:r w:rsidR="00A52E5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его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работе. Он работает в период между классными собраниями. Он организует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работу по выполнению решений классного собрания, организует помощь неуспевающим в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учебе, готовит и проводит внеклассные мероприятия, обеспечивает участие в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общешкольных делах. Совет класса создает свои органы самоуправления, одноименный с общешкольными.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7 Символика ученического самоуправления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Ученическое самоуправление имеет свою символику, флаг, герб, гимн школы.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8. Обучающиеся обязаны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соблюдать Устав школы, правила для учащихся школы, Положение об Ученическом самоуправлении;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выполнять решения органов школы и Ученического самоуправления;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содействовать росту авторитета Ученического самоуправления, активно участвовать в его работе;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соблюдать традиции школы;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соблюдать этические и правовые нормы поведения;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исполнять принятые на себя обязательства по отношению к школе;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уважать интересы и права товарищей;</w:t>
      </w:r>
    </w:p>
    <w:p w:rsidR="00B275D7" w:rsidRPr="00A55E73" w:rsidRDefault="00B275D7" w:rsidP="00B275D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55E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заботиться об авторитете и имидже школы.</w:t>
      </w:r>
    </w:p>
    <w:p w:rsidR="00B275D7" w:rsidRPr="00A55E73" w:rsidRDefault="00B275D7" w:rsidP="00B275D7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2720F" w:rsidRPr="00A55E73" w:rsidRDefault="00F2720F">
      <w:pPr>
        <w:rPr>
          <w:color w:val="0D0D0D" w:themeColor="text1" w:themeTint="F2"/>
        </w:rPr>
      </w:pPr>
    </w:p>
    <w:sectPr w:rsidR="00F2720F" w:rsidRPr="00A55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B03FA"/>
    <w:multiLevelType w:val="multilevel"/>
    <w:tmpl w:val="85CC4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5D7"/>
    <w:rsid w:val="001A73FE"/>
    <w:rsid w:val="00A52E50"/>
    <w:rsid w:val="00A55E73"/>
    <w:rsid w:val="00B275D7"/>
    <w:rsid w:val="00F2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DA46B"/>
  <w15:chartTrackingRefBased/>
  <w15:docId w15:val="{93C3B6D6-4828-43B9-9315-4B5A4E94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5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2E50"/>
  </w:style>
  <w:style w:type="paragraph" w:styleId="a3">
    <w:name w:val="Balloon Text"/>
    <w:basedOn w:val="a"/>
    <w:link w:val="a4"/>
    <w:uiPriority w:val="99"/>
    <w:semiHidden/>
    <w:unhideWhenUsed/>
    <w:rsid w:val="00A52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2E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cp:lastPrinted>2022-10-05T08:49:00Z</cp:lastPrinted>
  <dcterms:created xsi:type="dcterms:W3CDTF">2022-09-15T07:39:00Z</dcterms:created>
  <dcterms:modified xsi:type="dcterms:W3CDTF">2022-10-05T08:51:00Z</dcterms:modified>
</cp:coreProperties>
</file>